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00F2" w14:textId="6020C811" w:rsidR="17E3DA6C" w:rsidRPr="008967DD" w:rsidRDefault="17E3DA6C">
      <w:pPr>
        <w:rPr>
          <w:rFonts w:cstheme="minorHAnsi"/>
        </w:rPr>
      </w:pPr>
    </w:p>
    <w:p w14:paraId="7280CD1F" w14:textId="4A9A7B1E" w:rsidR="17E3DA6C" w:rsidRPr="008967DD" w:rsidRDefault="17E3DA6C" w:rsidP="17E3DA6C">
      <w:pPr>
        <w:rPr>
          <w:rFonts w:cstheme="minorHAnsi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450"/>
        <w:gridCol w:w="2430"/>
        <w:gridCol w:w="2233"/>
        <w:gridCol w:w="2835"/>
      </w:tblGrid>
      <w:tr w:rsidR="005D6A82" w:rsidRPr="008967DD" w14:paraId="3A48E914" w14:textId="77777777" w:rsidTr="17E3DA6C"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D68ED" w14:textId="6FCF18E3" w:rsidR="00F438E8" w:rsidRPr="008967DD" w:rsidRDefault="005D6A82" w:rsidP="025B2101">
            <w:pPr>
              <w:suppressAutoHyphens/>
              <w:autoSpaceDN w:val="0"/>
              <w:spacing w:before="60" w:after="60" w:line="360" w:lineRule="auto"/>
              <w:jc w:val="center"/>
              <w:rPr>
                <w:rFonts w:ascii="EvelethW01-Regular" w:hAnsi="EvelethW01-Regular" w:cstheme="minorHAnsi"/>
                <w:sz w:val="24"/>
                <w:szCs w:val="24"/>
              </w:rPr>
            </w:pPr>
            <w:r w:rsidRPr="008967DD">
              <w:rPr>
                <w:rFonts w:ascii="EvelethW01-Regular" w:hAnsi="EvelethW01-Regular" w:cstheme="minorHAnsi"/>
                <w:sz w:val="24"/>
                <w:szCs w:val="24"/>
              </w:rPr>
              <w:t xml:space="preserve">KEEP BRITAIN TIDY RISK ASSESSMENT </w:t>
            </w:r>
          </w:p>
          <w:p w14:paraId="0AF6D4A8" w14:textId="0A82166F" w:rsidR="005D6A82" w:rsidRPr="008967DD" w:rsidRDefault="1C52616F" w:rsidP="025B2101">
            <w:pPr>
              <w:suppressAutoHyphens/>
              <w:autoSpaceDN w:val="0"/>
              <w:spacing w:before="60" w:after="60" w:line="360" w:lineRule="auto"/>
              <w:jc w:val="center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  <w:sz w:val="28"/>
                <w:szCs w:val="28"/>
              </w:rPr>
              <w:t>Streets</w:t>
            </w:r>
            <w:r w:rsidR="28A11087" w:rsidRPr="008967DD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="7A66B81C" w:rsidRPr="008967DD">
              <w:rPr>
                <w:rFonts w:cstheme="minorHAnsi"/>
                <w:b/>
                <w:bCs/>
                <w:sz w:val="28"/>
                <w:szCs w:val="28"/>
              </w:rPr>
              <w:t xml:space="preserve"> parks &amp;</w:t>
            </w:r>
            <w:r w:rsidR="28A11087" w:rsidRPr="008967DD">
              <w:rPr>
                <w:rFonts w:cstheme="minorHAnsi"/>
                <w:b/>
                <w:bCs/>
                <w:sz w:val="28"/>
                <w:szCs w:val="28"/>
              </w:rPr>
              <w:t xml:space="preserve"> o</w:t>
            </w:r>
            <w:r w:rsidRPr="008967DD">
              <w:rPr>
                <w:rFonts w:cstheme="minorHAnsi"/>
                <w:b/>
                <w:bCs/>
                <w:sz w:val="28"/>
                <w:szCs w:val="28"/>
              </w:rPr>
              <w:t xml:space="preserve">pen </w:t>
            </w:r>
            <w:r w:rsidR="28A11087" w:rsidRPr="008967DD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Pr="008967DD">
              <w:rPr>
                <w:rFonts w:cstheme="minorHAnsi"/>
                <w:b/>
                <w:bCs/>
                <w:sz w:val="28"/>
                <w:szCs w:val="28"/>
              </w:rPr>
              <w:t>paces</w:t>
            </w:r>
          </w:p>
        </w:tc>
      </w:tr>
      <w:tr w:rsidR="005D6A82" w:rsidRPr="008967DD" w14:paraId="24745E83" w14:textId="77777777" w:rsidTr="17E3DA6C"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E0F" w14:textId="77777777" w:rsidR="008967DD" w:rsidRPr="008967DD" w:rsidRDefault="008967DD" w:rsidP="008967DD">
            <w:pPr>
              <w:suppressAutoHyphens/>
              <w:autoSpaceDN w:val="0"/>
              <w:spacing w:after="200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37892C47" w14:textId="2C93EA85" w:rsidR="005D6A82" w:rsidRPr="008967DD" w:rsidRDefault="005D6A82" w:rsidP="61CE47D9">
            <w:pPr>
              <w:suppressAutoHyphens/>
              <w:autoSpaceDN w:val="0"/>
              <w:spacing w:after="200" w:line="360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Group name:</w:t>
            </w:r>
            <w:r w:rsidR="519CAC70" w:rsidRPr="008967DD">
              <w:rPr>
                <w:rFonts w:cstheme="minorHAnsi"/>
                <w:b/>
                <w:bCs/>
              </w:rPr>
              <w:t xml:space="preserve"> </w:t>
            </w:r>
            <w:r w:rsidR="008967DD" w:rsidRPr="008967DD">
              <w:rPr>
                <w:rFonts w:cstheme="minorHAnsi"/>
                <w:b/>
                <w:bCs/>
                <w:highlight w:val="yellow"/>
              </w:rPr>
              <w:t>______________________</w:t>
            </w:r>
          </w:p>
        </w:tc>
      </w:tr>
      <w:tr w:rsidR="00F02B8E" w:rsidRPr="008967DD" w14:paraId="2322AF3C" w14:textId="77777777" w:rsidTr="17E3DA6C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4943" w14:textId="491FE628" w:rsidR="00F02B8E" w:rsidRPr="008967DD" w:rsidRDefault="4B602388" w:rsidP="61CE47D9">
            <w:pPr>
              <w:suppressAutoHyphens/>
              <w:autoSpaceDN w:val="0"/>
              <w:spacing w:after="200" w:line="360" w:lineRule="auto"/>
              <w:rPr>
                <w:rFonts w:cstheme="minorHAnsi"/>
                <w:b/>
                <w:bCs/>
                <w:highlight w:val="yellow"/>
              </w:rPr>
            </w:pPr>
            <w:r w:rsidRPr="008967DD">
              <w:rPr>
                <w:rFonts w:cstheme="minorHAnsi"/>
                <w:b/>
                <w:bCs/>
              </w:rPr>
              <w:t xml:space="preserve">Assessors Names: </w:t>
            </w:r>
            <w:r w:rsidR="35CD06F1" w:rsidRPr="008967DD">
              <w:rPr>
                <w:rFonts w:cstheme="minorHAnsi"/>
                <w:b/>
                <w:bCs/>
              </w:rPr>
              <w:t xml:space="preserve">Keep Britain Tidy </w:t>
            </w:r>
            <w:r w:rsidR="456847EB" w:rsidRPr="008967DD">
              <w:rPr>
                <w:rFonts w:cstheme="minorHAnsi"/>
                <w:b/>
                <w:bCs/>
              </w:rPr>
              <w:t xml:space="preserve">&amp; </w:t>
            </w:r>
            <w:r w:rsidR="008967DD" w:rsidRPr="008967DD">
              <w:rPr>
                <w:rFonts w:cstheme="minorHAnsi"/>
                <w:b/>
                <w:bCs/>
                <w:highlight w:val="yellow"/>
              </w:rPr>
              <w:t>_________________</w:t>
            </w:r>
          </w:p>
          <w:p w14:paraId="1F5A7C57" w14:textId="25CA4F02" w:rsidR="00F02B8E" w:rsidRPr="008967DD" w:rsidRDefault="00F02B8E" w:rsidP="61CE47D9">
            <w:pPr>
              <w:suppressAutoHyphens/>
              <w:autoSpaceDN w:val="0"/>
              <w:spacing w:before="60" w:after="6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C25D" w14:textId="21629CD2" w:rsidR="00F02B8E" w:rsidRPr="008967DD" w:rsidRDefault="4B602388" w:rsidP="61CE47D9">
            <w:pPr>
              <w:suppressAutoHyphens/>
              <w:autoSpaceDN w:val="0"/>
              <w:spacing w:after="200" w:line="360" w:lineRule="auto"/>
              <w:rPr>
                <w:rFonts w:cstheme="minorHAnsi"/>
                <w:b/>
                <w:bCs/>
                <w:highlight w:val="yellow"/>
              </w:rPr>
            </w:pPr>
            <w:r w:rsidRPr="008967DD">
              <w:rPr>
                <w:rFonts w:cstheme="minorHAnsi"/>
                <w:b/>
                <w:bCs/>
              </w:rPr>
              <w:t xml:space="preserve">Initial Assessment Date: </w:t>
            </w:r>
            <w:r w:rsidR="008967DD" w:rsidRPr="008967DD">
              <w:rPr>
                <w:rFonts w:cstheme="minorHAnsi"/>
                <w:b/>
                <w:bCs/>
                <w:highlight w:val="yellow"/>
              </w:rPr>
              <w:t>________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497" w14:textId="77777777" w:rsidR="00F02B8E" w:rsidRPr="008967DD" w:rsidRDefault="1BF8D6F4" w:rsidP="61CE47D9">
            <w:pPr>
              <w:suppressAutoHyphens/>
              <w:autoSpaceDN w:val="0"/>
              <w:spacing w:before="60" w:after="60" w:line="360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 xml:space="preserve">Date </w:t>
            </w:r>
            <w:r w:rsidR="4B602388" w:rsidRPr="008967DD">
              <w:rPr>
                <w:rFonts w:cstheme="minorHAnsi"/>
                <w:b/>
                <w:bCs/>
              </w:rPr>
              <w:t>Re-assessed:</w:t>
            </w:r>
          </w:p>
          <w:p w14:paraId="140AAB98" w14:textId="1B3DE9BA" w:rsidR="00D3785A" w:rsidRPr="008967DD" w:rsidRDefault="00D3785A" w:rsidP="61CE47D9">
            <w:pPr>
              <w:suppressAutoHyphens/>
              <w:autoSpaceDN w:val="0"/>
              <w:spacing w:before="60" w:after="6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A4EE" w14:textId="77777777" w:rsidR="00F02B8E" w:rsidRPr="008967DD" w:rsidRDefault="4B602388" w:rsidP="025B2101">
            <w:pPr>
              <w:suppressAutoHyphens/>
              <w:autoSpaceDN w:val="0"/>
              <w:spacing w:before="60" w:after="60" w:line="360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Review Date:</w:t>
            </w:r>
          </w:p>
          <w:p w14:paraId="71E15C65" w14:textId="6C7398CD" w:rsidR="00B61CDD" w:rsidRPr="008967DD" w:rsidRDefault="00B61CDD" w:rsidP="025B2101">
            <w:pPr>
              <w:suppressAutoHyphens/>
              <w:autoSpaceDN w:val="0"/>
              <w:spacing w:before="60" w:after="60" w:line="360" w:lineRule="auto"/>
              <w:rPr>
                <w:rFonts w:cstheme="minorHAnsi"/>
                <w:b/>
                <w:bCs/>
              </w:rPr>
            </w:pPr>
          </w:p>
          <w:p w14:paraId="6E753FEF" w14:textId="526B66A4" w:rsidR="00F02B8E" w:rsidRPr="008967DD" w:rsidRDefault="00F02B8E" w:rsidP="025B2101">
            <w:pPr>
              <w:suppressAutoHyphens/>
              <w:autoSpaceDN w:val="0"/>
              <w:spacing w:before="60" w:after="60" w:line="360" w:lineRule="auto"/>
              <w:rPr>
                <w:rFonts w:eastAsia="Times New Roman" w:cstheme="minorHAnsi"/>
              </w:rPr>
            </w:pPr>
          </w:p>
        </w:tc>
      </w:tr>
      <w:tr w:rsidR="007A36C4" w:rsidRPr="008967DD" w14:paraId="4D8E9213" w14:textId="77777777" w:rsidTr="17E3DA6C">
        <w:trPr>
          <w:trHeight w:val="497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DEB5" w14:textId="53345909" w:rsidR="007A36C4" w:rsidRPr="008967DD" w:rsidRDefault="70B91623" w:rsidP="025B2101">
            <w:pPr>
              <w:suppressAutoHyphens/>
              <w:autoSpaceDN w:val="0"/>
              <w:spacing w:before="60" w:after="60" w:line="360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Location</w:t>
            </w:r>
          </w:p>
          <w:p w14:paraId="4A7873E9" w14:textId="0DC6BAD4" w:rsidR="008967DD" w:rsidRPr="008967DD" w:rsidRDefault="1E41DB7D" w:rsidP="61CE47D9">
            <w:pPr>
              <w:suppressAutoHyphens/>
              <w:autoSpaceDN w:val="0"/>
              <w:spacing w:after="200" w:line="360" w:lineRule="auto"/>
              <w:rPr>
                <w:rFonts w:cstheme="minorHAnsi"/>
              </w:rPr>
            </w:pPr>
            <w:r w:rsidRPr="008967DD">
              <w:rPr>
                <w:rFonts w:cstheme="minorHAnsi"/>
              </w:rPr>
              <w:t xml:space="preserve">Area: </w:t>
            </w:r>
            <w:r w:rsidR="008967DD" w:rsidRPr="008967DD">
              <w:rPr>
                <w:rFonts w:cstheme="minorHAnsi"/>
                <w:highlight w:val="yellow"/>
              </w:rPr>
              <w:t>___________________</w:t>
            </w:r>
          </w:p>
          <w:p w14:paraId="3F56354F" w14:textId="66CC35FA" w:rsidR="008967DD" w:rsidRPr="008967DD" w:rsidRDefault="1E41DB7D" w:rsidP="008967DD">
            <w:pPr>
              <w:suppressAutoHyphens/>
              <w:autoSpaceDN w:val="0"/>
              <w:spacing w:after="200" w:line="360" w:lineRule="auto"/>
              <w:rPr>
                <w:rFonts w:cstheme="minorHAnsi"/>
              </w:rPr>
            </w:pPr>
            <w:r w:rsidRPr="008967DD">
              <w:rPr>
                <w:rFonts w:cstheme="minorHAnsi"/>
              </w:rPr>
              <w:t xml:space="preserve">Description: </w:t>
            </w:r>
            <w:r w:rsidR="008967DD" w:rsidRPr="008967DD">
              <w:rPr>
                <w:rFonts w:cstheme="minorHAnsi"/>
                <w:highlight w:val="yellow"/>
              </w:rPr>
              <w:t>___________________</w:t>
            </w:r>
          </w:p>
          <w:p w14:paraId="6D9E783C" w14:textId="58285C1B" w:rsidR="00A242D1" w:rsidRPr="008967DD" w:rsidRDefault="008967DD" w:rsidP="008967DD">
            <w:pPr>
              <w:suppressAutoHyphens/>
              <w:autoSpaceDN w:val="0"/>
              <w:spacing w:after="200" w:line="360" w:lineRule="auto"/>
              <w:rPr>
                <w:rFonts w:cstheme="minorHAnsi"/>
              </w:rPr>
            </w:pPr>
            <w:r w:rsidRPr="008967DD">
              <w:rPr>
                <w:rFonts w:cstheme="minorHAnsi"/>
              </w:rPr>
              <w:t>W</w:t>
            </w:r>
            <w:r w:rsidR="299230A7" w:rsidRPr="008967DD">
              <w:rPr>
                <w:rFonts w:cstheme="minorHAnsi"/>
              </w:rPr>
              <w:t>hat</w:t>
            </w:r>
            <w:r w:rsidR="3F7D0066" w:rsidRPr="008967DD">
              <w:rPr>
                <w:rFonts w:cstheme="minorHAnsi"/>
              </w:rPr>
              <w:t>3W</w:t>
            </w:r>
            <w:r w:rsidR="299230A7" w:rsidRPr="008967DD">
              <w:rPr>
                <w:rFonts w:cstheme="minorHAnsi"/>
              </w:rPr>
              <w:t>ords</w:t>
            </w:r>
            <w:r w:rsidR="3F7D0066" w:rsidRPr="008967DD">
              <w:rPr>
                <w:rFonts w:cstheme="minorHAnsi"/>
              </w:rPr>
              <w:t xml:space="preserve">: </w:t>
            </w:r>
            <w:r w:rsidRPr="008967DD">
              <w:rPr>
                <w:rFonts w:cstheme="minorHAnsi"/>
                <w:highlight w:val="yellow"/>
              </w:rPr>
              <w:t>___________________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9B06" w14:textId="77777777" w:rsidR="00852393" w:rsidRPr="008967DD" w:rsidRDefault="1F2EC61A" w:rsidP="025B2101">
            <w:pPr>
              <w:spacing w:line="360" w:lineRule="auto"/>
              <w:contextualSpacing/>
              <w:rPr>
                <w:rFonts w:eastAsia="Arial" w:cstheme="minorHAnsi"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Identify People at Risk</w:t>
            </w:r>
            <w:r w:rsidRPr="008967DD">
              <w:rPr>
                <w:rFonts w:eastAsia="Arial" w:cstheme="minorHAnsi"/>
                <w:color w:val="000000" w:themeColor="text1"/>
              </w:rPr>
              <w:t xml:space="preserve">: </w:t>
            </w:r>
          </w:p>
          <w:p w14:paraId="555C2173" w14:textId="77777777" w:rsidR="00852393" w:rsidRPr="008967DD" w:rsidRDefault="78F97589" w:rsidP="025B2101">
            <w:pPr>
              <w:spacing w:line="360" w:lineRule="auto"/>
              <w:contextualSpacing/>
              <w:rPr>
                <w:rFonts w:eastAsia="Arial" w:cstheme="minorHAnsi"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  <w:u w:val="single"/>
              </w:rPr>
              <w:t>People attending event:</w:t>
            </w:r>
            <w:r w:rsidRPr="008967DD">
              <w:rPr>
                <w:rFonts w:eastAsia="Arial" w:cstheme="minorHAnsi"/>
                <w:color w:val="000000" w:themeColor="text1"/>
              </w:rPr>
              <w:t xml:space="preserve"> Volunteers, KBT staff, representatives of partner </w:t>
            </w:r>
            <w:proofErr w:type="gramStart"/>
            <w:r w:rsidRPr="008967DD">
              <w:rPr>
                <w:rFonts w:eastAsia="Arial" w:cstheme="minorHAnsi"/>
                <w:color w:val="000000" w:themeColor="text1"/>
              </w:rPr>
              <w:t>organisations</w:t>
            </w:r>
            <w:proofErr w:type="gramEnd"/>
          </w:p>
          <w:p w14:paraId="5FFF7BFC" w14:textId="77777777" w:rsidR="005B3656" w:rsidRPr="008967DD" w:rsidRDefault="005B3656" w:rsidP="025B2101">
            <w:pPr>
              <w:spacing w:line="360" w:lineRule="auto"/>
              <w:contextualSpacing/>
              <w:rPr>
                <w:rFonts w:eastAsia="Arial" w:cstheme="minorHAnsi"/>
                <w:color w:val="000000" w:themeColor="text1"/>
              </w:rPr>
            </w:pPr>
          </w:p>
          <w:p w14:paraId="737794A6" w14:textId="44D0159C" w:rsidR="007A36C4" w:rsidRPr="008967DD" w:rsidRDefault="71C408F9" w:rsidP="1D31C37D">
            <w:pPr>
              <w:suppressAutoHyphens/>
              <w:autoSpaceDN w:val="0"/>
              <w:spacing w:before="60" w:after="60" w:line="360" w:lineRule="auto"/>
              <w:contextualSpacing/>
              <w:rPr>
                <w:rFonts w:eastAsia="Arial" w:cstheme="minorHAnsi"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  <w:u w:val="single"/>
              </w:rPr>
              <w:t>People not attending event</w:t>
            </w: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:</w:t>
            </w:r>
            <w:r w:rsidRPr="008967DD">
              <w:rPr>
                <w:rFonts w:eastAsia="Arial" w:cstheme="minorHAnsi"/>
                <w:color w:val="000000" w:themeColor="text1"/>
              </w:rPr>
              <w:t xml:space="preserve"> Bystanders, the </w:t>
            </w:r>
            <w:proofErr w:type="gramStart"/>
            <w:r w:rsidRPr="008967DD">
              <w:rPr>
                <w:rFonts w:eastAsia="Arial" w:cstheme="minorHAnsi"/>
                <w:color w:val="000000" w:themeColor="text1"/>
              </w:rPr>
              <w:t>general public</w:t>
            </w:r>
            <w:proofErr w:type="gramEnd"/>
          </w:p>
        </w:tc>
      </w:tr>
    </w:tbl>
    <w:p w14:paraId="35A1F5EF" w14:textId="34205860" w:rsidR="17E3DA6C" w:rsidRPr="008967DD" w:rsidRDefault="17E3DA6C" w:rsidP="17E3DA6C">
      <w:pPr>
        <w:rPr>
          <w:rFonts w:cstheme="minorHAnsi"/>
          <w:b/>
          <w:bCs/>
        </w:rPr>
      </w:pPr>
    </w:p>
    <w:p w14:paraId="12659D4E" w14:textId="288EED79" w:rsidR="17E3DA6C" w:rsidRPr="008967DD" w:rsidRDefault="17E3DA6C" w:rsidP="17E3DA6C">
      <w:pPr>
        <w:rPr>
          <w:rFonts w:cstheme="minorHAnsi"/>
          <w:b/>
          <w:bCs/>
        </w:rPr>
      </w:pPr>
    </w:p>
    <w:p w14:paraId="2752C6B1" w14:textId="24C1F6B3" w:rsidR="17E3DA6C" w:rsidRPr="008967DD" w:rsidRDefault="17E3DA6C" w:rsidP="17E3DA6C">
      <w:pPr>
        <w:rPr>
          <w:rFonts w:cstheme="minorHAnsi"/>
          <w:b/>
          <w:bCs/>
        </w:rPr>
      </w:pPr>
    </w:p>
    <w:p w14:paraId="1B44AF12" w14:textId="77777777" w:rsidR="008967DD" w:rsidRPr="008967DD" w:rsidRDefault="008967DD" w:rsidP="17E3DA6C">
      <w:pPr>
        <w:rPr>
          <w:rFonts w:cstheme="minorHAnsi"/>
          <w:b/>
          <w:b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7"/>
        <w:gridCol w:w="1889"/>
        <w:gridCol w:w="5618"/>
        <w:gridCol w:w="1707"/>
        <w:gridCol w:w="993"/>
        <w:gridCol w:w="990"/>
        <w:gridCol w:w="764"/>
      </w:tblGrid>
      <w:tr w:rsidR="009510FC" w:rsidRPr="008967DD" w14:paraId="20477AE3" w14:textId="77777777" w:rsidTr="45AD3F63">
        <w:tc>
          <w:tcPr>
            <w:tcW w:w="712" w:type="pct"/>
            <w:shd w:val="clear" w:color="auto" w:fill="DBE5F1" w:themeFill="accent1" w:themeFillTint="33"/>
          </w:tcPr>
          <w:p w14:paraId="40810921" w14:textId="77777777" w:rsidR="009510FC" w:rsidRPr="008967DD" w:rsidRDefault="009510FC" w:rsidP="025B2101">
            <w:pPr>
              <w:spacing w:line="276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lastRenderedPageBreak/>
              <w:t>What are the hazards?</w:t>
            </w:r>
          </w:p>
        </w:tc>
        <w:tc>
          <w:tcPr>
            <w:tcW w:w="677" w:type="pct"/>
            <w:shd w:val="clear" w:color="auto" w:fill="DBE5F1" w:themeFill="accent1" w:themeFillTint="33"/>
          </w:tcPr>
          <w:p w14:paraId="31480344" w14:textId="77777777" w:rsidR="009510FC" w:rsidRPr="008967DD" w:rsidRDefault="009510FC" w:rsidP="025B2101">
            <w:pPr>
              <w:spacing w:line="276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  <w:u w:val="single"/>
              </w:rPr>
              <w:t>Who might be harmed</w:t>
            </w:r>
            <w:r w:rsidRPr="008967DD">
              <w:rPr>
                <w:rFonts w:cstheme="minorHAnsi"/>
                <w:b/>
                <w:bCs/>
              </w:rPr>
              <w:t xml:space="preserve"> and how?</w:t>
            </w:r>
          </w:p>
        </w:tc>
        <w:tc>
          <w:tcPr>
            <w:tcW w:w="2014" w:type="pct"/>
            <w:shd w:val="clear" w:color="auto" w:fill="DBE5F1" w:themeFill="accent1" w:themeFillTint="33"/>
          </w:tcPr>
          <w:p w14:paraId="32B21E19" w14:textId="77777777" w:rsidR="009510FC" w:rsidRPr="008967DD" w:rsidRDefault="009510FC" w:rsidP="025B2101">
            <w:pPr>
              <w:spacing w:line="276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What are you already doing?</w:t>
            </w:r>
          </w:p>
        </w:tc>
        <w:tc>
          <w:tcPr>
            <w:tcW w:w="612" w:type="pct"/>
            <w:shd w:val="clear" w:color="auto" w:fill="DBE5F1" w:themeFill="accent1" w:themeFillTint="33"/>
          </w:tcPr>
          <w:p w14:paraId="7639691D" w14:textId="77777777" w:rsidR="009510FC" w:rsidRPr="008967DD" w:rsidRDefault="009510FC" w:rsidP="025B210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7DD">
              <w:rPr>
                <w:rFonts w:cstheme="minorHAnsi"/>
                <w:b/>
                <w:bCs/>
                <w:sz w:val="20"/>
                <w:szCs w:val="20"/>
              </w:rPr>
              <w:t>What further action is necessary?</w:t>
            </w:r>
          </w:p>
        </w:tc>
        <w:tc>
          <w:tcPr>
            <w:tcW w:w="356" w:type="pct"/>
            <w:shd w:val="clear" w:color="auto" w:fill="DBE5F1" w:themeFill="accent1" w:themeFillTint="33"/>
          </w:tcPr>
          <w:p w14:paraId="13827B0B" w14:textId="77777777" w:rsidR="009510FC" w:rsidRPr="008967DD" w:rsidRDefault="009510FC" w:rsidP="025B210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7DD">
              <w:rPr>
                <w:rFonts w:cstheme="minorHAnsi"/>
                <w:b/>
                <w:bCs/>
                <w:sz w:val="20"/>
                <w:szCs w:val="20"/>
              </w:rPr>
              <w:t>Action by whom?</w:t>
            </w:r>
          </w:p>
        </w:tc>
        <w:tc>
          <w:tcPr>
            <w:tcW w:w="355" w:type="pct"/>
            <w:shd w:val="clear" w:color="auto" w:fill="DBE5F1" w:themeFill="accent1" w:themeFillTint="33"/>
          </w:tcPr>
          <w:p w14:paraId="0FB71211" w14:textId="77777777" w:rsidR="009510FC" w:rsidRPr="008967DD" w:rsidRDefault="009510FC" w:rsidP="025B210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7DD">
              <w:rPr>
                <w:rFonts w:cstheme="minorHAnsi"/>
                <w:b/>
                <w:bCs/>
                <w:sz w:val="20"/>
                <w:szCs w:val="20"/>
              </w:rPr>
              <w:t>Action by when?</w:t>
            </w:r>
          </w:p>
        </w:tc>
        <w:tc>
          <w:tcPr>
            <w:tcW w:w="274" w:type="pct"/>
            <w:shd w:val="clear" w:color="auto" w:fill="DBE5F1" w:themeFill="accent1" w:themeFillTint="33"/>
          </w:tcPr>
          <w:p w14:paraId="7D3CCB12" w14:textId="77777777" w:rsidR="009510FC" w:rsidRPr="008967DD" w:rsidRDefault="009510FC" w:rsidP="025B2101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7DD">
              <w:rPr>
                <w:rFonts w:cstheme="minorHAnsi"/>
                <w:b/>
                <w:bCs/>
                <w:sz w:val="20"/>
                <w:szCs w:val="20"/>
              </w:rPr>
              <w:t>Done</w:t>
            </w:r>
          </w:p>
        </w:tc>
      </w:tr>
      <w:tr w:rsidR="3248B630" w:rsidRPr="008967DD" w14:paraId="7BFF2A87" w14:textId="77777777" w:rsidTr="45AD3F63">
        <w:trPr>
          <w:trHeight w:val="300"/>
        </w:trPr>
        <w:tc>
          <w:tcPr>
            <w:tcW w:w="712" w:type="pct"/>
          </w:tcPr>
          <w:p w14:paraId="4CDE3982" w14:textId="18B1F93B" w:rsidR="3248B630" w:rsidRPr="008967DD" w:rsidRDefault="3248B630" w:rsidP="025B2101">
            <w:pPr>
              <w:spacing w:line="276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39DB04E" w14:textId="17B0866B" w:rsidR="3248B630" w:rsidRPr="008967DD" w:rsidRDefault="3248B630" w:rsidP="025B2101">
            <w:pPr>
              <w:spacing w:line="276" w:lineRule="auto"/>
              <w:rPr>
                <w:rFonts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  <w:lang w:val="en-US"/>
              </w:rPr>
              <w:t>Not knowing safety procedures</w:t>
            </w:r>
            <w:r w:rsidRPr="008967DD">
              <w:rPr>
                <w:rFonts w:cstheme="minorHAnsi"/>
                <w:b/>
                <w:bCs/>
              </w:rPr>
              <w:t xml:space="preserve">                                  </w:t>
            </w:r>
          </w:p>
        </w:tc>
        <w:tc>
          <w:tcPr>
            <w:tcW w:w="677" w:type="pct"/>
          </w:tcPr>
          <w:p w14:paraId="77AA6F1A" w14:textId="77777777" w:rsidR="3248B630" w:rsidRPr="008967DD" w:rsidRDefault="3248B630" w:rsidP="025B2101">
            <w:pPr>
              <w:spacing w:line="276" w:lineRule="auto"/>
              <w:rPr>
                <w:rFonts w:cstheme="minorHAnsi"/>
              </w:rPr>
            </w:pPr>
          </w:p>
          <w:p w14:paraId="248BD586" w14:textId="77777777" w:rsidR="3248B630" w:rsidRPr="008967DD" w:rsidRDefault="3248B630" w:rsidP="025B2101">
            <w:pPr>
              <w:spacing w:line="276" w:lineRule="auto"/>
              <w:rPr>
                <w:rFonts w:cstheme="minorHAnsi"/>
                <w:u w:val="single"/>
              </w:rPr>
            </w:pPr>
            <w:r w:rsidRPr="008967DD">
              <w:rPr>
                <w:rFonts w:cstheme="minorHAnsi"/>
                <w:u w:val="single"/>
              </w:rPr>
              <w:t xml:space="preserve">Volunteers </w:t>
            </w:r>
          </w:p>
          <w:p w14:paraId="1357C77F" w14:textId="04171F76" w:rsidR="00B25D4F" w:rsidRPr="008967DD" w:rsidRDefault="19D98F4C" w:rsidP="025B2101">
            <w:pPr>
              <w:spacing w:line="276" w:lineRule="auto"/>
              <w:rPr>
                <w:rFonts w:cstheme="minorHAnsi"/>
              </w:rPr>
            </w:pPr>
            <w:r w:rsidRPr="008967DD">
              <w:rPr>
                <w:rFonts w:cstheme="minorHAnsi"/>
              </w:rPr>
              <w:t>Not knowing safety procedures or who first aiders are</w:t>
            </w:r>
          </w:p>
        </w:tc>
        <w:tc>
          <w:tcPr>
            <w:tcW w:w="2014" w:type="pct"/>
          </w:tcPr>
          <w:p w14:paraId="6646F148" w14:textId="77777777" w:rsidR="3248B630" w:rsidRPr="008967DD" w:rsidRDefault="3248B630" w:rsidP="025B2101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</w:p>
          <w:p w14:paraId="0B75C76B" w14:textId="7E2B1045" w:rsidR="1298CCE7" w:rsidRPr="008967DD" w:rsidRDefault="1298CCE7" w:rsidP="45AD3F63">
            <w:pPr>
              <w:numPr>
                <w:ilvl w:val="0"/>
                <w:numId w:val="16"/>
              </w:numPr>
              <w:spacing w:line="276" w:lineRule="auto"/>
              <w:ind w:left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967DD">
              <w:rPr>
                <w:rFonts w:eastAsia="Times New Roman" w:cstheme="minorHAnsi"/>
                <w:b/>
                <w:bCs/>
                <w:color w:val="000000" w:themeColor="text1"/>
              </w:rPr>
              <w:t>No lone working</w:t>
            </w:r>
          </w:p>
          <w:p w14:paraId="637CE3BA" w14:textId="77777777" w:rsidR="00B61CDD" w:rsidRPr="008967DD" w:rsidRDefault="00B61CDD" w:rsidP="45AD3F63">
            <w:pPr>
              <w:numPr>
                <w:ilvl w:val="0"/>
                <w:numId w:val="16"/>
              </w:numPr>
              <w:spacing w:line="276" w:lineRule="auto"/>
              <w:ind w:left="0"/>
              <w:rPr>
                <w:rFonts w:eastAsia="Times New Roman" w:cstheme="minorHAnsi"/>
                <w:color w:val="000000" w:themeColor="text1"/>
              </w:rPr>
            </w:pPr>
          </w:p>
          <w:p w14:paraId="62CAB411" w14:textId="19715128" w:rsidR="3248B630" w:rsidRPr="008967DD" w:rsidRDefault="3248B630" w:rsidP="025B2101">
            <w:pPr>
              <w:numPr>
                <w:ilvl w:val="0"/>
                <w:numId w:val="16"/>
              </w:numPr>
              <w:spacing w:line="276" w:lineRule="auto"/>
              <w:ind w:left="0"/>
              <w:rPr>
                <w:rFonts w:eastAsia="Times New Roman" w:cstheme="minorHAnsi"/>
                <w:color w:val="000000" w:themeColor="text1"/>
              </w:rPr>
            </w:pPr>
            <w:r w:rsidRPr="008967DD">
              <w:rPr>
                <w:rFonts w:eastAsia="Times New Roman" w:cstheme="minorHAnsi"/>
                <w:color w:val="000000" w:themeColor="text1"/>
              </w:rPr>
              <w:t>All volunteers to be given safety talk before commencing activities.</w:t>
            </w:r>
          </w:p>
          <w:p w14:paraId="36ABE826" w14:textId="77777777" w:rsidR="00B61CDD" w:rsidRPr="008967DD" w:rsidRDefault="00B61CDD" w:rsidP="025B2101">
            <w:pPr>
              <w:numPr>
                <w:ilvl w:val="0"/>
                <w:numId w:val="16"/>
              </w:numPr>
              <w:spacing w:line="276" w:lineRule="auto"/>
              <w:ind w:left="0"/>
              <w:rPr>
                <w:rFonts w:eastAsia="Times New Roman" w:cstheme="minorHAnsi"/>
                <w:color w:val="000000" w:themeColor="text1"/>
              </w:rPr>
            </w:pPr>
          </w:p>
          <w:p w14:paraId="5372AAC9" w14:textId="5F64BBCC" w:rsidR="3248B630" w:rsidRPr="008967DD" w:rsidRDefault="005B3656" w:rsidP="025B2101">
            <w:pPr>
              <w:numPr>
                <w:ilvl w:val="0"/>
                <w:numId w:val="16"/>
              </w:numPr>
              <w:spacing w:line="276" w:lineRule="auto"/>
              <w:ind w:left="0"/>
              <w:rPr>
                <w:rFonts w:eastAsia="Times New Roman" w:cstheme="minorHAnsi"/>
                <w:color w:val="000000" w:themeColor="text1"/>
              </w:rPr>
            </w:pPr>
            <w:r w:rsidRPr="008967DD">
              <w:rPr>
                <w:rFonts w:eastAsia="Times New Roman" w:cstheme="minorHAnsi"/>
                <w:color w:val="000000" w:themeColor="text1"/>
              </w:rPr>
              <w:t>Clearly i</w:t>
            </w:r>
            <w:r w:rsidR="3248B630" w:rsidRPr="008967DD">
              <w:rPr>
                <w:rFonts w:eastAsia="Times New Roman" w:cstheme="minorHAnsi"/>
                <w:color w:val="000000" w:themeColor="text1"/>
              </w:rPr>
              <w:t>dentify event leaders and first aiders with hi-vis</w:t>
            </w:r>
            <w:r w:rsidR="0065185E" w:rsidRPr="008967DD">
              <w:rPr>
                <w:rFonts w:eastAsia="Times New Roman" w:cstheme="minorHAnsi"/>
                <w:color w:val="000000" w:themeColor="text1"/>
              </w:rPr>
              <w:t xml:space="preserve"> vests</w:t>
            </w:r>
            <w:r w:rsidR="3248B630" w:rsidRPr="008967DD"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7A26148A" w14:textId="3122B786" w:rsidR="3248B630" w:rsidRPr="008967DD" w:rsidRDefault="3248B630" w:rsidP="025B2101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12" w:type="pct"/>
          </w:tcPr>
          <w:p w14:paraId="1F20D33C" w14:textId="77777777" w:rsidR="3248B630" w:rsidRPr="008967DD" w:rsidRDefault="3248B630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6926E67A" w14:textId="157A3B9C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56" w:type="pct"/>
          </w:tcPr>
          <w:p w14:paraId="1D5E39CD" w14:textId="77777777" w:rsidR="3248B630" w:rsidRPr="008967DD" w:rsidRDefault="3248B630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285EF071" w14:textId="1A480359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55" w:type="pct"/>
          </w:tcPr>
          <w:p w14:paraId="4C952BED" w14:textId="77777777" w:rsidR="3248B630" w:rsidRPr="008967DD" w:rsidRDefault="3248B630" w:rsidP="025B2101">
            <w:pPr>
              <w:spacing w:line="276" w:lineRule="auto"/>
              <w:rPr>
                <w:rFonts w:cstheme="minorHAnsi"/>
              </w:rPr>
            </w:pPr>
          </w:p>
          <w:p w14:paraId="74A829FC" w14:textId="08C60D63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" w:type="pct"/>
          </w:tcPr>
          <w:p w14:paraId="6BD43D8B" w14:textId="77777777" w:rsidR="3248B630" w:rsidRPr="008967DD" w:rsidRDefault="3248B630" w:rsidP="025B2101">
            <w:pPr>
              <w:spacing w:line="276" w:lineRule="auto"/>
              <w:rPr>
                <w:rFonts w:cstheme="minorHAnsi"/>
              </w:rPr>
            </w:pPr>
          </w:p>
          <w:p w14:paraId="797B68B3" w14:textId="58784663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00A959BF" w:rsidRPr="008967DD" w14:paraId="1379F463" w14:textId="77777777" w:rsidTr="45AD3F63">
        <w:tc>
          <w:tcPr>
            <w:tcW w:w="712" w:type="pct"/>
          </w:tcPr>
          <w:p w14:paraId="73D7FB1F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3FC9B72B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 xml:space="preserve">Hazardous litter and </w:t>
            </w:r>
            <w:proofErr w:type="spellStart"/>
            <w:r w:rsidRPr="008967DD">
              <w:rPr>
                <w:rFonts w:eastAsia="Times New Roman" w:cstheme="minorHAnsi"/>
                <w:b/>
                <w:bCs/>
              </w:rPr>
              <w:t>flytipped</w:t>
            </w:r>
            <w:proofErr w:type="spellEnd"/>
            <w:r w:rsidRPr="008967DD">
              <w:rPr>
                <w:rFonts w:eastAsia="Times New Roman" w:cstheme="minorHAnsi"/>
                <w:b/>
                <w:bCs/>
              </w:rPr>
              <w:t xml:space="preserve"> waste</w:t>
            </w:r>
          </w:p>
          <w:p w14:paraId="508846F6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7" w:type="pct"/>
          </w:tcPr>
          <w:p w14:paraId="3884BD78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57657E0F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  <w:r w:rsidRPr="008967DD">
              <w:rPr>
                <w:rFonts w:eastAsia="Times New Roman" w:cstheme="minorHAnsi"/>
                <w:u w:val="single"/>
                <w:lang w:val="en-US"/>
              </w:rPr>
              <w:t>Volunteers</w:t>
            </w:r>
          </w:p>
          <w:p w14:paraId="6BA1DAA4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  <w:r w:rsidRPr="008967DD">
              <w:rPr>
                <w:rFonts w:eastAsia="Times New Roman" w:cstheme="minorHAnsi"/>
                <w:lang w:val="en-US"/>
              </w:rPr>
              <w:t>Potential injury and illness from:</w:t>
            </w:r>
          </w:p>
          <w:p w14:paraId="3B4DB393" w14:textId="77777777" w:rsidR="00A959BF" w:rsidRPr="008967DD" w:rsidRDefault="00A959BF" w:rsidP="025B210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0"/>
              <w:rPr>
                <w:rFonts w:eastAsia="Times New Roman" w:cstheme="minorHAnsi"/>
                <w:lang w:val="en-US"/>
              </w:rPr>
            </w:pPr>
            <w:r w:rsidRPr="008967DD">
              <w:rPr>
                <w:rFonts w:eastAsia="Times New Roman" w:cstheme="minorHAnsi"/>
                <w:lang w:val="en-US"/>
              </w:rPr>
              <w:t>Sharps (syringes)</w:t>
            </w:r>
          </w:p>
          <w:p w14:paraId="2EEEDAC1" w14:textId="77777777" w:rsidR="00A959BF" w:rsidRPr="008967DD" w:rsidRDefault="00A959BF" w:rsidP="025B210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0"/>
              <w:rPr>
                <w:rFonts w:eastAsia="Times New Roman" w:cstheme="minorHAnsi"/>
                <w:lang w:val="en-US"/>
              </w:rPr>
            </w:pPr>
            <w:r w:rsidRPr="008967DD">
              <w:rPr>
                <w:rFonts w:eastAsia="Times New Roman" w:cstheme="minorHAnsi"/>
                <w:lang w:val="en-US"/>
              </w:rPr>
              <w:t>Asbestos</w:t>
            </w:r>
          </w:p>
          <w:p w14:paraId="1C4AFB7A" w14:textId="77777777" w:rsidR="00A959BF" w:rsidRPr="008967DD" w:rsidRDefault="00A959BF" w:rsidP="025B210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0"/>
              <w:rPr>
                <w:rFonts w:eastAsia="Times New Roman" w:cstheme="minorHAnsi"/>
                <w:lang w:val="en-US"/>
              </w:rPr>
            </w:pPr>
            <w:r w:rsidRPr="008967DD">
              <w:rPr>
                <w:rFonts w:eastAsia="Times New Roman" w:cstheme="minorHAnsi"/>
                <w:lang w:val="en-US"/>
              </w:rPr>
              <w:t>Broken glass</w:t>
            </w:r>
          </w:p>
          <w:p w14:paraId="039E373D" w14:textId="77777777" w:rsidR="00A959BF" w:rsidRPr="008967DD" w:rsidRDefault="00A959BF" w:rsidP="025B210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0"/>
              <w:rPr>
                <w:rFonts w:eastAsia="Times New Roman" w:cstheme="minorHAnsi"/>
                <w:lang w:val="en-US"/>
              </w:rPr>
            </w:pPr>
            <w:r w:rsidRPr="008967DD">
              <w:rPr>
                <w:rFonts w:eastAsia="Times New Roman" w:cstheme="minorHAnsi"/>
                <w:lang w:val="en-US"/>
              </w:rPr>
              <w:t xml:space="preserve">Dog/human </w:t>
            </w:r>
            <w:proofErr w:type="spellStart"/>
            <w:r w:rsidRPr="008967DD">
              <w:rPr>
                <w:rFonts w:eastAsia="Times New Roman" w:cstheme="minorHAnsi"/>
                <w:lang w:val="en-US"/>
              </w:rPr>
              <w:t>faeces</w:t>
            </w:r>
            <w:proofErr w:type="spellEnd"/>
          </w:p>
          <w:p w14:paraId="17171A6B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</w:p>
        </w:tc>
        <w:tc>
          <w:tcPr>
            <w:tcW w:w="2014" w:type="pct"/>
          </w:tcPr>
          <w:p w14:paraId="67B9D050" w14:textId="77777777" w:rsidR="00A959BF" w:rsidRPr="008967DD" w:rsidRDefault="00A959BF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3CEB29D7" w14:textId="77777777" w:rsidR="00895007" w:rsidRPr="00895007" w:rsidRDefault="00A959BF" w:rsidP="00895007">
            <w:pPr>
              <w:pStyle w:val="ListParagraph"/>
              <w:numPr>
                <w:ilvl w:val="0"/>
                <w:numId w:val="54"/>
              </w:numPr>
              <w:suppressAutoHyphens/>
              <w:autoSpaceDN w:val="0"/>
              <w:rPr>
                <w:rFonts w:eastAsia="Times New Roman" w:cstheme="minorHAnsi"/>
                <w:b/>
                <w:bCs/>
              </w:rPr>
            </w:pPr>
            <w:r w:rsidRPr="00895007">
              <w:rPr>
                <w:rFonts w:eastAsia="Times New Roman" w:cstheme="minorHAnsi"/>
                <w:b/>
                <w:bCs/>
              </w:rPr>
              <w:t xml:space="preserve">Volunteers to wear protective waterproof </w:t>
            </w:r>
            <w:proofErr w:type="gramStart"/>
            <w:r w:rsidRPr="00895007">
              <w:rPr>
                <w:rFonts w:eastAsia="Times New Roman" w:cstheme="minorHAnsi"/>
                <w:b/>
                <w:bCs/>
              </w:rPr>
              <w:t>glove</w:t>
            </w:r>
            <w:r w:rsidR="00895007" w:rsidRPr="00895007">
              <w:rPr>
                <w:rFonts w:eastAsia="Times New Roman" w:cstheme="minorHAnsi"/>
                <w:b/>
                <w:bCs/>
              </w:rPr>
              <w:t>s</w:t>
            </w:r>
            <w:proofErr w:type="gramEnd"/>
          </w:p>
          <w:p w14:paraId="7353733E" w14:textId="3A1118A4" w:rsidR="00A959BF" w:rsidRPr="00895007" w:rsidRDefault="00A959BF" w:rsidP="00895007">
            <w:pPr>
              <w:pStyle w:val="ListParagraph"/>
              <w:numPr>
                <w:ilvl w:val="0"/>
                <w:numId w:val="54"/>
              </w:numPr>
              <w:suppressAutoHyphens/>
              <w:autoSpaceDN w:val="0"/>
              <w:rPr>
                <w:rFonts w:eastAsia="Times New Roman" w:cstheme="minorHAnsi"/>
                <w:b/>
                <w:bCs/>
              </w:rPr>
            </w:pPr>
            <w:r w:rsidRPr="00895007">
              <w:rPr>
                <w:rFonts w:eastAsia="Times New Roman" w:cstheme="minorHAnsi"/>
                <w:b/>
                <w:bCs/>
              </w:rPr>
              <w:t xml:space="preserve">Always use litter pickers to collect rubbish </w:t>
            </w:r>
            <w:r w:rsidRPr="00895007">
              <w:rPr>
                <w:rFonts w:eastAsia="Times New Roman" w:cstheme="minorHAnsi"/>
              </w:rPr>
              <w:t>- do not scoop up items blindly with hands.</w:t>
            </w:r>
          </w:p>
          <w:p w14:paraId="6378FA7F" w14:textId="758F18D7" w:rsidR="00A959BF" w:rsidRPr="00895007" w:rsidRDefault="2B99E0F4" w:rsidP="00895007">
            <w:pPr>
              <w:pStyle w:val="ListParagraph"/>
              <w:numPr>
                <w:ilvl w:val="0"/>
                <w:numId w:val="54"/>
              </w:numPr>
              <w:suppressAutoHyphens/>
              <w:autoSpaceDN w:val="0"/>
              <w:rPr>
                <w:rFonts w:cstheme="minorHAnsi"/>
              </w:rPr>
            </w:pPr>
            <w:r w:rsidRPr="00895007">
              <w:rPr>
                <w:rFonts w:eastAsia="Arial" w:cstheme="minorHAnsi"/>
                <w:b/>
                <w:bCs/>
              </w:rPr>
              <w:t>Hazardous litter should never be transported or compiled/stored at home.</w:t>
            </w:r>
          </w:p>
          <w:p w14:paraId="332EC669" w14:textId="77777777" w:rsidR="00A959BF" w:rsidRPr="00895007" w:rsidRDefault="00A959BF" w:rsidP="00895007">
            <w:pPr>
              <w:pStyle w:val="ListParagraph"/>
              <w:numPr>
                <w:ilvl w:val="0"/>
                <w:numId w:val="54"/>
              </w:numPr>
              <w:suppressAutoHyphens/>
              <w:autoSpaceDN w:val="0"/>
              <w:rPr>
                <w:rFonts w:eastAsia="Times New Roman" w:cstheme="minorHAnsi"/>
              </w:rPr>
            </w:pPr>
            <w:r w:rsidRPr="00895007">
              <w:rPr>
                <w:rFonts w:eastAsia="Times New Roman" w:cstheme="minorHAnsi"/>
                <w:b/>
                <w:bCs/>
              </w:rPr>
              <w:t>Sharps (syringes)</w:t>
            </w:r>
            <w:r w:rsidRPr="00895007">
              <w:rPr>
                <w:rFonts w:eastAsia="Times New Roman" w:cstheme="minorHAnsi"/>
              </w:rPr>
              <w:t xml:space="preserve"> should be notified to event leader </w:t>
            </w:r>
            <w:r w:rsidRPr="00895007">
              <w:rPr>
                <w:rFonts w:eastAsia="Times New Roman" w:cstheme="minorHAnsi"/>
                <w:color w:val="000000" w:themeColor="text1"/>
              </w:rPr>
              <w:t>who will follow instructions in event pack laminate.</w:t>
            </w:r>
          </w:p>
          <w:p w14:paraId="247E6FAE" w14:textId="77546EA9" w:rsidR="00A959BF" w:rsidRPr="00895007" w:rsidRDefault="00A959BF" w:rsidP="00895007">
            <w:pPr>
              <w:pStyle w:val="ListParagraph"/>
              <w:numPr>
                <w:ilvl w:val="1"/>
                <w:numId w:val="54"/>
              </w:numPr>
              <w:rPr>
                <w:rFonts w:cstheme="minorHAnsi"/>
              </w:rPr>
            </w:pPr>
            <w:r w:rsidRPr="00895007">
              <w:rPr>
                <w:rFonts w:cstheme="minorHAnsi"/>
              </w:rPr>
              <w:t xml:space="preserve">Injury from sharps should be immediately treated at medical practice or A &amp; E </w:t>
            </w:r>
            <w:proofErr w:type="gramStart"/>
            <w:r w:rsidR="00B36C13" w:rsidRPr="00895007">
              <w:rPr>
                <w:rFonts w:cstheme="minorHAnsi"/>
              </w:rPr>
              <w:t>department</w:t>
            </w:r>
            <w:proofErr w:type="gramEnd"/>
          </w:p>
          <w:p w14:paraId="218F2F45" w14:textId="77777777" w:rsidR="00A959BF" w:rsidRPr="00895007" w:rsidRDefault="00A959BF" w:rsidP="00895007">
            <w:pPr>
              <w:pStyle w:val="ListParagraph"/>
              <w:numPr>
                <w:ilvl w:val="1"/>
                <w:numId w:val="54"/>
              </w:numPr>
              <w:suppressAutoHyphens/>
              <w:autoSpaceDN w:val="0"/>
              <w:rPr>
                <w:rFonts w:eastAsia="Times New Roman" w:cstheme="minorHAnsi"/>
              </w:rPr>
            </w:pPr>
            <w:r w:rsidRPr="00895007">
              <w:rPr>
                <w:rFonts w:eastAsia="Times New Roman" w:cstheme="minorHAnsi"/>
              </w:rPr>
              <w:t>Volunteers instructed to never put sharp objects in bags.</w:t>
            </w:r>
          </w:p>
          <w:p w14:paraId="0D15215E" w14:textId="77777777" w:rsidR="00A959BF" w:rsidRPr="00895007" w:rsidRDefault="00A959BF" w:rsidP="00895007">
            <w:pPr>
              <w:pStyle w:val="ListParagraph"/>
              <w:numPr>
                <w:ilvl w:val="0"/>
                <w:numId w:val="54"/>
              </w:numPr>
              <w:suppressAutoHyphens/>
              <w:autoSpaceDN w:val="0"/>
              <w:rPr>
                <w:rFonts w:eastAsia="Times New Roman" w:cstheme="minorHAnsi"/>
              </w:rPr>
            </w:pPr>
            <w:r w:rsidRPr="00895007">
              <w:rPr>
                <w:rFonts w:eastAsia="Times New Roman" w:cstheme="minorHAnsi"/>
                <w:b/>
                <w:bCs/>
              </w:rPr>
              <w:t>Broken glass and twisted/rusty metal</w:t>
            </w:r>
            <w:r w:rsidRPr="00895007">
              <w:rPr>
                <w:rFonts w:eastAsia="Times New Roman" w:cstheme="minorHAnsi"/>
              </w:rPr>
              <w:t xml:space="preserve"> </w:t>
            </w:r>
            <w:r w:rsidRPr="00895007">
              <w:rPr>
                <w:rFonts w:eastAsia="Times New Roman" w:cstheme="minorHAnsi"/>
                <w:b/>
                <w:bCs/>
              </w:rPr>
              <w:t>and nails</w:t>
            </w:r>
            <w:r w:rsidRPr="00895007">
              <w:rPr>
                <w:rFonts w:eastAsia="Times New Roman" w:cstheme="minorHAnsi"/>
              </w:rPr>
              <w:t xml:space="preserve"> collected in a bucket and disposed of safely at end of the event.</w:t>
            </w:r>
          </w:p>
          <w:p w14:paraId="7EADC892" w14:textId="77777777" w:rsidR="00A959BF" w:rsidRPr="00895007" w:rsidRDefault="00A959BF" w:rsidP="00895007">
            <w:pPr>
              <w:pStyle w:val="ListParagraph"/>
              <w:numPr>
                <w:ilvl w:val="0"/>
                <w:numId w:val="54"/>
              </w:numPr>
              <w:suppressAutoHyphens/>
              <w:autoSpaceDN w:val="0"/>
              <w:rPr>
                <w:rFonts w:eastAsia="Times New Roman" w:cstheme="minorHAnsi"/>
              </w:rPr>
            </w:pPr>
            <w:proofErr w:type="spellStart"/>
            <w:r w:rsidRPr="00895007">
              <w:rPr>
                <w:rFonts w:eastAsia="Times New Roman" w:cstheme="minorHAnsi"/>
                <w:b/>
                <w:bCs/>
              </w:rPr>
              <w:t>Flytipping</w:t>
            </w:r>
            <w:proofErr w:type="spellEnd"/>
            <w:r w:rsidRPr="00895007">
              <w:rPr>
                <w:rFonts w:eastAsia="Times New Roman" w:cstheme="minorHAnsi"/>
              </w:rPr>
              <w:t xml:space="preserve"> should not be cleared – take photographs, note </w:t>
            </w:r>
            <w:proofErr w:type="gramStart"/>
            <w:r w:rsidRPr="00895007">
              <w:rPr>
                <w:rFonts w:eastAsia="Times New Roman" w:cstheme="minorHAnsi"/>
              </w:rPr>
              <w:t>location</w:t>
            </w:r>
            <w:proofErr w:type="gramEnd"/>
            <w:r w:rsidRPr="00895007">
              <w:rPr>
                <w:rFonts w:eastAsia="Times New Roman" w:cstheme="minorHAnsi"/>
              </w:rPr>
              <w:t xml:space="preserve"> and inform council.</w:t>
            </w:r>
          </w:p>
          <w:p w14:paraId="6BF4766F" w14:textId="77777777" w:rsidR="00A959BF" w:rsidRPr="00895007" w:rsidRDefault="00A959BF" w:rsidP="00895007">
            <w:pPr>
              <w:pStyle w:val="ListParagraph"/>
              <w:numPr>
                <w:ilvl w:val="1"/>
                <w:numId w:val="54"/>
              </w:numPr>
              <w:suppressAutoHyphens/>
              <w:autoSpaceDN w:val="0"/>
              <w:rPr>
                <w:rFonts w:eastAsia="Times New Roman" w:cstheme="minorHAnsi"/>
              </w:rPr>
            </w:pPr>
            <w:r w:rsidRPr="00895007">
              <w:rPr>
                <w:rFonts w:eastAsia="Times New Roman" w:cstheme="minorHAnsi"/>
              </w:rPr>
              <w:lastRenderedPageBreak/>
              <w:t xml:space="preserve">Ensure volunteers can recognise </w:t>
            </w:r>
            <w:r w:rsidRPr="00895007">
              <w:rPr>
                <w:rFonts w:eastAsia="Times New Roman" w:cstheme="minorHAnsi"/>
                <w:b/>
                <w:bCs/>
              </w:rPr>
              <w:t>asbestos</w:t>
            </w:r>
            <w:r w:rsidRPr="00895007">
              <w:rPr>
                <w:rFonts w:eastAsia="Times New Roman" w:cstheme="minorHAnsi"/>
              </w:rPr>
              <w:t xml:space="preserve"> (use handbook insert)</w:t>
            </w:r>
          </w:p>
          <w:p w14:paraId="1C7061A9" w14:textId="77777777" w:rsidR="00A959BF" w:rsidRPr="00895007" w:rsidRDefault="00A959BF" w:rsidP="00895007">
            <w:pPr>
              <w:pStyle w:val="ListParagraph"/>
              <w:numPr>
                <w:ilvl w:val="0"/>
                <w:numId w:val="54"/>
              </w:numPr>
              <w:suppressAutoHyphens/>
              <w:autoSpaceDN w:val="0"/>
              <w:rPr>
                <w:rFonts w:eastAsia="Times New Roman" w:cstheme="minorHAnsi"/>
              </w:rPr>
            </w:pPr>
            <w:r w:rsidRPr="00895007">
              <w:rPr>
                <w:rFonts w:eastAsia="Times New Roman" w:cstheme="minorHAnsi"/>
                <w:b/>
                <w:bCs/>
              </w:rPr>
              <w:t>Unbagged faeces</w:t>
            </w:r>
            <w:r w:rsidRPr="00895007">
              <w:rPr>
                <w:rFonts w:eastAsia="Times New Roman" w:cstheme="minorHAnsi"/>
              </w:rPr>
              <w:t xml:space="preserve"> should be left.</w:t>
            </w:r>
          </w:p>
          <w:p w14:paraId="1E5F4213" w14:textId="77777777" w:rsidR="00A959BF" w:rsidRPr="00895007" w:rsidRDefault="00A959BF" w:rsidP="00895007">
            <w:pPr>
              <w:pStyle w:val="ListParagraph"/>
              <w:numPr>
                <w:ilvl w:val="0"/>
                <w:numId w:val="54"/>
              </w:numPr>
              <w:suppressAutoHyphens/>
              <w:autoSpaceDN w:val="0"/>
              <w:rPr>
                <w:rFonts w:eastAsia="Times New Roman" w:cstheme="minorHAnsi"/>
              </w:rPr>
            </w:pPr>
            <w:r w:rsidRPr="00895007">
              <w:rPr>
                <w:rFonts w:eastAsia="Times New Roman" w:cstheme="minorHAnsi"/>
                <w:b/>
                <w:bCs/>
              </w:rPr>
              <w:t>Chemical drums</w:t>
            </w:r>
            <w:r w:rsidRPr="00895007">
              <w:rPr>
                <w:rFonts w:eastAsia="Times New Roman" w:cstheme="minorHAnsi"/>
              </w:rPr>
              <w:t xml:space="preserve"> or containers with contents not identifiable to be left untouched. Contact Environment Agency pollution hotline (Tel. 0800 807060).</w:t>
            </w:r>
          </w:p>
          <w:p w14:paraId="477696CA" w14:textId="77777777" w:rsidR="00A959BF" w:rsidRPr="00895007" w:rsidRDefault="00A959BF" w:rsidP="00895007">
            <w:pPr>
              <w:pStyle w:val="ListParagraph"/>
              <w:numPr>
                <w:ilvl w:val="0"/>
                <w:numId w:val="54"/>
              </w:numPr>
              <w:suppressAutoHyphens/>
              <w:autoSpaceDN w:val="0"/>
              <w:rPr>
                <w:rFonts w:eastAsia="Times New Roman" w:cstheme="minorHAnsi"/>
              </w:rPr>
            </w:pPr>
            <w:r w:rsidRPr="00895007">
              <w:rPr>
                <w:rFonts w:eastAsia="Times New Roman" w:cstheme="minorHAnsi"/>
                <w:b/>
                <w:bCs/>
              </w:rPr>
              <w:t xml:space="preserve">Knives, </w:t>
            </w:r>
            <w:proofErr w:type="gramStart"/>
            <w:r w:rsidRPr="00895007">
              <w:rPr>
                <w:rFonts w:eastAsia="Times New Roman" w:cstheme="minorHAnsi"/>
                <w:b/>
                <w:bCs/>
              </w:rPr>
              <w:t>guns</w:t>
            </w:r>
            <w:proofErr w:type="gramEnd"/>
            <w:r w:rsidRPr="00895007">
              <w:rPr>
                <w:rFonts w:eastAsia="Times New Roman" w:cstheme="minorHAnsi"/>
              </w:rPr>
              <w:t xml:space="preserve"> or other weapons should be reported to the police (Tel. 101).</w:t>
            </w:r>
          </w:p>
          <w:p w14:paraId="4586F6A6" w14:textId="6210B26B" w:rsidR="4CCBA07D" w:rsidRPr="00895007" w:rsidRDefault="4CCBA07D" w:rsidP="00895007">
            <w:pPr>
              <w:pStyle w:val="ListParagraph"/>
              <w:numPr>
                <w:ilvl w:val="0"/>
                <w:numId w:val="54"/>
              </w:numPr>
              <w:rPr>
                <w:rFonts w:eastAsia="Arial" w:cstheme="minorHAnsi"/>
              </w:rPr>
            </w:pPr>
            <w:r w:rsidRPr="00895007">
              <w:rPr>
                <w:rFonts w:eastAsia="Arial" w:cstheme="minorHAnsi"/>
                <w:b/>
                <w:bCs/>
                <w:color w:val="000000" w:themeColor="text1"/>
              </w:rPr>
              <w:t xml:space="preserve">Vapes </w:t>
            </w:r>
            <w:r w:rsidRPr="00895007">
              <w:rPr>
                <w:rFonts w:eastAsia="Arial" w:cstheme="minorHAnsi"/>
                <w:color w:val="000000" w:themeColor="text1"/>
              </w:rPr>
              <w:t>must be bagged separately due to fire hazard, and never transported or stored at home. Refer to vapes guidance in event pack.</w:t>
            </w:r>
          </w:p>
          <w:p w14:paraId="6C5D468C" w14:textId="77777777" w:rsidR="00A959BF" w:rsidRPr="008967DD" w:rsidRDefault="00A959BF" w:rsidP="025B2101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612" w:type="pct"/>
          </w:tcPr>
          <w:p w14:paraId="5168543B" w14:textId="235A6C29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" w:type="pct"/>
          </w:tcPr>
          <w:p w14:paraId="32825F78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2A744083" w14:textId="757A7952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5" w:type="pct"/>
          </w:tcPr>
          <w:p w14:paraId="4BD9CF99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48DBBCB4" w14:textId="1131A463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" w:type="pct"/>
          </w:tcPr>
          <w:p w14:paraId="26A3DC14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30E31A6F" w14:textId="57D9EA35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00A959BF" w:rsidRPr="008967DD" w14:paraId="14B88FE1" w14:textId="77777777" w:rsidTr="45AD3F63">
        <w:tc>
          <w:tcPr>
            <w:tcW w:w="712" w:type="pct"/>
          </w:tcPr>
          <w:p w14:paraId="7DFD32B5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758F3A25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>Manual handling</w:t>
            </w:r>
          </w:p>
          <w:p w14:paraId="12B688F7" w14:textId="77777777" w:rsidR="00A959BF" w:rsidRPr="008967DD" w:rsidRDefault="00A959BF" w:rsidP="025B2101">
            <w:pPr>
              <w:spacing w:line="276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(lifting, pulling, pushing)</w:t>
            </w:r>
          </w:p>
          <w:p w14:paraId="7FB13861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01DD8944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7" w:type="pct"/>
          </w:tcPr>
          <w:p w14:paraId="4CCCDA79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69E629E6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  <w:r w:rsidRPr="008967DD">
              <w:rPr>
                <w:rFonts w:eastAsia="Times New Roman" w:cstheme="minorHAnsi"/>
                <w:u w:val="single"/>
                <w:lang w:val="en-US"/>
              </w:rPr>
              <w:t>Volunteers</w:t>
            </w:r>
          </w:p>
          <w:p w14:paraId="2AE797A6" w14:textId="3DE24382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  <w:r w:rsidRPr="008967DD">
              <w:rPr>
                <w:rFonts w:eastAsia="Times New Roman" w:cstheme="minorHAnsi"/>
              </w:rPr>
              <w:t xml:space="preserve">Musculoskeletal injuries </w:t>
            </w:r>
          </w:p>
        </w:tc>
        <w:tc>
          <w:tcPr>
            <w:tcW w:w="2014" w:type="pct"/>
          </w:tcPr>
          <w:p w14:paraId="2C449BBC" w14:textId="77777777" w:rsidR="00A959BF" w:rsidRPr="008967DD" w:rsidRDefault="00A959BF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5F17360A" w14:textId="77777777" w:rsidR="00A959BF" w:rsidRPr="008967DD" w:rsidRDefault="00A959BF" w:rsidP="025B2101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Remind volunteers that full bags are heavy and not to overload.</w:t>
            </w:r>
          </w:p>
          <w:p w14:paraId="1881070F" w14:textId="77777777" w:rsidR="00A959BF" w:rsidRPr="008967DD" w:rsidRDefault="00A959BF" w:rsidP="025B2101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Volunteers advised not to collect heavy bulky items alone.</w:t>
            </w:r>
          </w:p>
          <w:p w14:paraId="28F893BB" w14:textId="0F3B8260" w:rsidR="00A959BF" w:rsidRPr="008967DD" w:rsidRDefault="00A959BF" w:rsidP="025B2101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 xml:space="preserve">Ensure volunteers aware of correct lifting procedure (see volunteer </w:t>
            </w:r>
            <w:r w:rsidR="72678EC0" w:rsidRPr="008967DD">
              <w:rPr>
                <w:rFonts w:eastAsia="Times New Roman" w:cstheme="minorHAnsi"/>
              </w:rPr>
              <w:t>guidance</w:t>
            </w:r>
            <w:r w:rsidRPr="008967DD">
              <w:rPr>
                <w:rFonts w:eastAsia="Times New Roman" w:cstheme="minorHAnsi"/>
              </w:rPr>
              <w:t>).</w:t>
            </w:r>
          </w:p>
          <w:p w14:paraId="63483922" w14:textId="77777777" w:rsidR="00A959BF" w:rsidRPr="008967DD" w:rsidRDefault="00A959BF" w:rsidP="025B2101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Overly large bulky items should be reported to council.</w:t>
            </w:r>
          </w:p>
          <w:p w14:paraId="11B179A7" w14:textId="77777777" w:rsidR="00A959BF" w:rsidRPr="008967DD" w:rsidRDefault="00A959BF" w:rsidP="025B2101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612" w:type="pct"/>
          </w:tcPr>
          <w:p w14:paraId="5FA51A6F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6094A494" w14:textId="46124CB8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" w:type="pct"/>
          </w:tcPr>
          <w:p w14:paraId="17D15177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417AA259" w14:textId="79BFDE1C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5" w:type="pct"/>
          </w:tcPr>
          <w:p w14:paraId="5C3C6A31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18B30F58" w14:textId="2396032B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" w:type="pct"/>
          </w:tcPr>
          <w:p w14:paraId="692C7E53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286062BC" w14:textId="5570545B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1233BF95" w:rsidRPr="008967DD" w14:paraId="61F3A785" w14:textId="77777777" w:rsidTr="45AD3F63">
        <w:trPr>
          <w:trHeight w:val="300"/>
        </w:trPr>
        <w:tc>
          <w:tcPr>
            <w:tcW w:w="1987" w:type="dxa"/>
          </w:tcPr>
          <w:p w14:paraId="52E9CF94" w14:textId="77777777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2A5475FF" w14:textId="4B569047" w:rsidR="634D6372" w:rsidRPr="008967DD" w:rsidRDefault="634D6372" w:rsidP="025B2101">
            <w:pPr>
              <w:spacing w:line="276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8967DD">
              <w:rPr>
                <w:rFonts w:eastAsia="Times New Roman" w:cstheme="minorHAnsi"/>
                <w:b/>
                <w:bCs/>
                <w:lang w:val="en-US"/>
              </w:rPr>
              <w:t>Underfoot conditions</w:t>
            </w:r>
          </w:p>
          <w:p w14:paraId="50367872" w14:textId="7A963274" w:rsidR="663560C0" w:rsidRPr="008967DD" w:rsidRDefault="663560C0" w:rsidP="025B2101">
            <w:pPr>
              <w:spacing w:after="200" w:line="276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560C841E" w:rsidRPr="008967DD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Wet, icy, muddy, slippery etc.</w:t>
            </w:r>
          </w:p>
          <w:p w14:paraId="127AB36C" w14:textId="77777777" w:rsidR="560C841E" w:rsidRDefault="560C841E" w:rsidP="025B2101">
            <w:pPr>
              <w:spacing w:line="276" w:lineRule="auto"/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Trip hazards such as tree roots, rocks etc.</w:t>
            </w:r>
            <w:r w:rsidR="4DF415E9" w:rsidRPr="008967DD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74A23C18" w14:textId="63BAABAF" w:rsidR="008F7098" w:rsidRPr="008967DD" w:rsidRDefault="008F7098" w:rsidP="025B2101">
            <w:pPr>
              <w:spacing w:line="276" w:lineRule="auto"/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5BD6C76" w14:textId="77777777" w:rsidR="00B61CDD" w:rsidRPr="008967DD" w:rsidRDefault="00B61CDD" w:rsidP="00B61CDD">
            <w:pPr>
              <w:spacing w:after="200"/>
              <w:rPr>
                <w:rFonts w:eastAsia="Arial" w:cstheme="minorHAnsi"/>
                <w:color w:val="000000" w:themeColor="text1"/>
                <w:u w:val="single"/>
                <w:lang w:val="en-US"/>
              </w:rPr>
            </w:pPr>
          </w:p>
          <w:p w14:paraId="3A45EE3F" w14:textId="36CB7111" w:rsidR="21F248A4" w:rsidRPr="008967DD" w:rsidRDefault="21F248A4" w:rsidP="025B2101">
            <w:pPr>
              <w:spacing w:after="200" w:line="276" w:lineRule="auto"/>
              <w:rPr>
                <w:rFonts w:eastAsia="Arial" w:cstheme="minorHAnsi"/>
                <w:color w:val="000000" w:themeColor="text1"/>
                <w:lang w:val="en-US"/>
              </w:rPr>
            </w:pPr>
            <w:r w:rsidRPr="008967DD">
              <w:rPr>
                <w:rFonts w:eastAsia="Arial" w:cstheme="minorHAnsi"/>
                <w:color w:val="000000" w:themeColor="text1"/>
                <w:u w:val="single"/>
                <w:lang w:val="en-US"/>
              </w:rPr>
              <w:t>Volunteers</w:t>
            </w:r>
          </w:p>
          <w:p w14:paraId="3C76BEAC" w14:textId="094214DA" w:rsidR="21F248A4" w:rsidRPr="008967DD" w:rsidRDefault="21F248A4" w:rsidP="025B2101">
            <w:pPr>
              <w:spacing w:after="200" w:line="276" w:lineRule="auto"/>
              <w:rPr>
                <w:rFonts w:eastAsia="Arial" w:cstheme="minorHAnsi"/>
                <w:color w:val="000000" w:themeColor="text1"/>
                <w:lang w:val="en-US"/>
              </w:rPr>
            </w:pPr>
            <w:r w:rsidRPr="008967DD">
              <w:rPr>
                <w:rFonts w:eastAsia="Arial" w:cstheme="minorHAnsi"/>
                <w:color w:val="000000" w:themeColor="text1"/>
                <w:lang w:val="en-US"/>
              </w:rPr>
              <w:t xml:space="preserve">Slips, </w:t>
            </w:r>
            <w:proofErr w:type="gramStart"/>
            <w:r w:rsidRPr="008967DD">
              <w:rPr>
                <w:rFonts w:eastAsia="Arial" w:cstheme="minorHAnsi"/>
                <w:color w:val="000000" w:themeColor="text1"/>
                <w:lang w:val="en-US"/>
              </w:rPr>
              <w:t>trips</w:t>
            </w:r>
            <w:proofErr w:type="gramEnd"/>
            <w:r w:rsidRPr="008967DD">
              <w:rPr>
                <w:rFonts w:eastAsia="Arial" w:cstheme="minorHAnsi"/>
                <w:color w:val="000000" w:themeColor="text1"/>
                <w:lang w:val="en-US"/>
              </w:rPr>
              <w:t xml:space="preserve"> and falls</w:t>
            </w:r>
          </w:p>
          <w:p w14:paraId="4A342204" w14:textId="5B3D7C78" w:rsidR="1233BF95" w:rsidRPr="008967DD" w:rsidRDefault="1233BF95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618" w:type="dxa"/>
          </w:tcPr>
          <w:p w14:paraId="448A1D6C" w14:textId="77777777" w:rsidR="00B61CDD" w:rsidRPr="008967DD" w:rsidRDefault="00B61CDD" w:rsidP="025B210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/>
              <w:rPr>
                <w:rFonts w:eastAsia="Arial" w:cstheme="minorHAnsi"/>
                <w:color w:val="000000" w:themeColor="text1"/>
              </w:rPr>
            </w:pPr>
          </w:p>
          <w:p w14:paraId="0CCDFB04" w14:textId="07AAF51D" w:rsidR="6E3DF353" w:rsidRPr="008967DD" w:rsidRDefault="6E3DF353" w:rsidP="025B210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/>
              <w:rPr>
                <w:rFonts w:eastAsia="Arial" w:cstheme="minorHAnsi"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Volunteers advised to wear sturdy footwear.</w:t>
            </w:r>
            <w:r w:rsidRPr="008967DD">
              <w:rPr>
                <w:rFonts w:eastAsia="Arial" w:cstheme="minorHAnsi"/>
                <w:color w:val="000000" w:themeColor="text1"/>
              </w:rPr>
              <w:t xml:space="preserve"> </w:t>
            </w:r>
          </w:p>
          <w:p w14:paraId="29AFD6D0" w14:textId="7365FC8F" w:rsidR="6E3DF353" w:rsidRPr="008967DD" w:rsidRDefault="6E3DF353" w:rsidP="025B210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/>
              <w:rPr>
                <w:rFonts w:eastAsia="Arial" w:cstheme="minorHAnsi"/>
                <w:color w:val="000000" w:themeColor="text1"/>
              </w:rPr>
            </w:pPr>
            <w:r w:rsidRPr="008967DD">
              <w:rPr>
                <w:rFonts w:eastAsia="Arial" w:cstheme="minorHAnsi"/>
                <w:color w:val="000000" w:themeColor="text1"/>
              </w:rPr>
              <w:t>Underfoot conditions to be checked on day of event and assessed for additional hazard.</w:t>
            </w:r>
          </w:p>
          <w:p w14:paraId="3502AE2D" w14:textId="73E5DB8F" w:rsidR="6E3DF353" w:rsidRPr="008967DD" w:rsidRDefault="6E3DF353" w:rsidP="025B210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/>
              <w:rPr>
                <w:rFonts w:eastAsia="Arial" w:cstheme="minorHAnsi"/>
                <w:color w:val="000000" w:themeColor="text1"/>
              </w:rPr>
            </w:pPr>
            <w:r w:rsidRPr="008967DD">
              <w:rPr>
                <w:rFonts w:eastAsia="Arial" w:cstheme="minorHAnsi"/>
                <w:color w:val="000000" w:themeColor="text1"/>
              </w:rPr>
              <w:t>Volunteers advised of any known hazardous areas</w:t>
            </w:r>
            <w:r w:rsidR="2BC0D0C4" w:rsidRPr="008967DD">
              <w:rPr>
                <w:rFonts w:eastAsia="Arial" w:cstheme="minorHAnsi"/>
                <w:color w:val="000000" w:themeColor="text1"/>
              </w:rPr>
              <w:t xml:space="preserve"> and instructed to take extra care</w:t>
            </w:r>
            <w:r w:rsidRPr="008967DD">
              <w:rPr>
                <w:rFonts w:eastAsia="Arial" w:cstheme="minorHAnsi"/>
                <w:color w:val="000000" w:themeColor="text1"/>
              </w:rPr>
              <w:t>.</w:t>
            </w:r>
          </w:p>
          <w:p w14:paraId="1F438F65" w14:textId="7AB37CD0" w:rsidR="1233BF95" w:rsidRPr="008967DD" w:rsidRDefault="1233BF95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707" w:type="dxa"/>
          </w:tcPr>
          <w:p w14:paraId="4A6A37C1" w14:textId="77777777" w:rsidR="1233BF95" w:rsidRPr="008967DD" w:rsidRDefault="1233BF95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0EA3F4EF" w14:textId="3F911DA6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993" w:type="dxa"/>
          </w:tcPr>
          <w:p w14:paraId="2563B54E" w14:textId="77777777" w:rsidR="1233BF95" w:rsidRPr="008967DD" w:rsidRDefault="1233BF95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6FA20145" w14:textId="776A2EC4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990" w:type="dxa"/>
          </w:tcPr>
          <w:p w14:paraId="5C4D0B23" w14:textId="77777777" w:rsidR="1233BF95" w:rsidRPr="008967DD" w:rsidRDefault="1233BF95" w:rsidP="025B2101">
            <w:pPr>
              <w:spacing w:line="276" w:lineRule="auto"/>
              <w:rPr>
                <w:rFonts w:cstheme="minorHAnsi"/>
              </w:rPr>
            </w:pPr>
          </w:p>
          <w:p w14:paraId="4BC8612D" w14:textId="4A84C6D3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64" w:type="dxa"/>
          </w:tcPr>
          <w:p w14:paraId="34F77C15" w14:textId="77777777" w:rsidR="1233BF95" w:rsidRPr="008967DD" w:rsidRDefault="1233BF95" w:rsidP="025B2101">
            <w:pPr>
              <w:spacing w:line="276" w:lineRule="auto"/>
              <w:rPr>
                <w:rFonts w:cstheme="minorHAnsi"/>
              </w:rPr>
            </w:pPr>
          </w:p>
          <w:p w14:paraId="0F4A5984" w14:textId="6CBB734C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00A959BF" w:rsidRPr="008967DD" w14:paraId="49DCB16B" w14:textId="77777777" w:rsidTr="45AD3F63">
        <w:tc>
          <w:tcPr>
            <w:tcW w:w="712" w:type="pct"/>
          </w:tcPr>
          <w:p w14:paraId="3CB0958C" w14:textId="77777777" w:rsidR="00A959BF" w:rsidRPr="008967DD" w:rsidRDefault="00A959BF" w:rsidP="025B2101">
            <w:pPr>
              <w:autoSpaceDN w:val="0"/>
              <w:spacing w:line="276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5D65E3A4" w14:textId="1EC0A78B" w:rsidR="00A959BF" w:rsidRPr="008967DD" w:rsidRDefault="00A959BF" w:rsidP="025B2101">
            <w:pPr>
              <w:autoSpaceDN w:val="0"/>
              <w:spacing w:line="276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8967DD">
              <w:rPr>
                <w:rFonts w:eastAsia="Times New Roman" w:cstheme="minorHAnsi"/>
                <w:b/>
                <w:bCs/>
                <w:lang w:val="en-US"/>
              </w:rPr>
              <w:t xml:space="preserve">Contact with contaminants: litter, water &amp; </w:t>
            </w:r>
            <w:proofErr w:type="gramStart"/>
            <w:r w:rsidRPr="008967DD">
              <w:rPr>
                <w:rFonts w:eastAsia="Times New Roman" w:cstheme="minorHAnsi"/>
                <w:b/>
                <w:bCs/>
                <w:lang w:val="en-US"/>
              </w:rPr>
              <w:t>soil</w:t>
            </w:r>
            <w:proofErr w:type="gramEnd"/>
          </w:p>
          <w:p w14:paraId="28DAE4DE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b/>
                <w:bCs/>
              </w:rPr>
            </w:pPr>
          </w:p>
          <w:p w14:paraId="14493A6E" w14:textId="44AD0A50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7" w:type="pct"/>
          </w:tcPr>
          <w:p w14:paraId="708AEDC4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1CD05F3B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  <w:r w:rsidRPr="008967DD">
              <w:rPr>
                <w:rFonts w:eastAsia="Times New Roman" w:cstheme="minorHAnsi"/>
                <w:u w:val="single"/>
                <w:lang w:val="en-US"/>
              </w:rPr>
              <w:t xml:space="preserve">Volunteers </w:t>
            </w:r>
          </w:p>
          <w:p w14:paraId="00E22AFC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</w:p>
          <w:p w14:paraId="7F97C322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  <w:lang w:val="en-US"/>
              </w:rPr>
              <w:t>Potential for bacterial infection - Leptospirosis (Weil’s disease), Tetanus etc.</w:t>
            </w:r>
          </w:p>
          <w:p w14:paraId="6C557611" w14:textId="2FAA4F18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14" w:type="pct"/>
          </w:tcPr>
          <w:p w14:paraId="7C25FB64" w14:textId="77777777" w:rsidR="00A959BF" w:rsidRPr="008967DD" w:rsidRDefault="00A959BF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582A2370" w14:textId="77777777" w:rsidR="00A959BF" w:rsidRPr="008967DD" w:rsidRDefault="00A959BF" w:rsidP="025B2101">
            <w:pPr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All volunteers to wash hands after activities or use antibacterial gel.</w:t>
            </w:r>
          </w:p>
          <w:p w14:paraId="639E601E" w14:textId="77777777" w:rsidR="00A959BF" w:rsidRPr="008967DD" w:rsidRDefault="00A959BF" w:rsidP="025B2101">
            <w:pPr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Volunteers to wear waterproof gloves.</w:t>
            </w:r>
          </w:p>
          <w:p w14:paraId="4DDA5655" w14:textId="77777777" w:rsidR="00A959BF" w:rsidRPr="008967DD" w:rsidRDefault="00A959BF" w:rsidP="025B2101">
            <w:pPr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Wounds to be disinfected and dressed promptly.</w:t>
            </w:r>
          </w:p>
          <w:p w14:paraId="4C2EE93F" w14:textId="77777777" w:rsidR="00A959BF" w:rsidRPr="008967DD" w:rsidRDefault="00A959BF" w:rsidP="025B2101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Regular volunteers should consider Tetanus immunisations.</w:t>
            </w:r>
          </w:p>
          <w:p w14:paraId="3EB70515" w14:textId="77777777" w:rsidR="00A959BF" w:rsidRPr="008967DD" w:rsidRDefault="00A959BF" w:rsidP="025B2101">
            <w:pPr>
              <w:pStyle w:val="ListParagraph"/>
              <w:numPr>
                <w:ilvl w:val="0"/>
                <w:numId w:val="48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Advise risks of Weil’s disease / Leptospirosis in safety talk.</w:t>
            </w:r>
          </w:p>
          <w:p w14:paraId="5165C636" w14:textId="77777777" w:rsidR="00A959BF" w:rsidRPr="00895007" w:rsidRDefault="150825AE" w:rsidP="1D31C37D">
            <w:pPr>
              <w:pStyle w:val="ListParagraph"/>
              <w:numPr>
                <w:ilvl w:val="0"/>
                <w:numId w:val="48"/>
              </w:numPr>
              <w:suppressAutoHyphens/>
              <w:autoSpaceDN w:val="0"/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eastAsia="Times New Roman" w:cstheme="minorHAnsi"/>
              </w:rPr>
              <w:t>Advise volunteers to use plasters to cover existing cuts on hands.</w:t>
            </w:r>
          </w:p>
          <w:p w14:paraId="75D6AE4A" w14:textId="579D7FF7" w:rsidR="00895007" w:rsidRPr="008967DD" w:rsidRDefault="00895007" w:rsidP="1D31C37D">
            <w:pPr>
              <w:pStyle w:val="ListParagraph"/>
              <w:numPr>
                <w:ilvl w:val="0"/>
                <w:numId w:val="48"/>
              </w:numPr>
              <w:suppressAutoHyphens/>
              <w:autoSpaceDN w:val="0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14:paraId="649CFAC0" w14:textId="77777777" w:rsidR="00A959BF" w:rsidRPr="008967DD" w:rsidRDefault="00A959BF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13719FB7" w14:textId="0210E294" w:rsidR="00A959BF" w:rsidRPr="008967DD" w:rsidRDefault="00A959BF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5D336BAB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" w:type="pct"/>
          </w:tcPr>
          <w:p w14:paraId="0908F88A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18B679DB" w14:textId="10D97590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5" w:type="pct"/>
          </w:tcPr>
          <w:p w14:paraId="5F06B88D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2B6D8E44" w14:textId="2ACCE059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" w:type="pct"/>
          </w:tcPr>
          <w:p w14:paraId="1BD6806E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24F79A06" w14:textId="07C2AEA1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00A959BF" w:rsidRPr="008967DD" w14:paraId="6A92CBA8" w14:textId="77777777" w:rsidTr="45AD3F63">
        <w:tc>
          <w:tcPr>
            <w:tcW w:w="712" w:type="pct"/>
          </w:tcPr>
          <w:p w14:paraId="5C4D56CF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4C1E9009" w14:textId="1E0824FC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  <w:r w:rsidRPr="008967DD">
              <w:rPr>
                <w:rFonts w:eastAsia="Times New Roman" w:cstheme="minorHAnsi"/>
                <w:b/>
                <w:bCs/>
              </w:rPr>
              <w:t>Extreme weather – hot / cold / wet / windy</w:t>
            </w:r>
          </w:p>
        </w:tc>
        <w:tc>
          <w:tcPr>
            <w:tcW w:w="677" w:type="pct"/>
          </w:tcPr>
          <w:p w14:paraId="397F8C99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6D419422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  <w:r w:rsidRPr="008967DD">
              <w:rPr>
                <w:rFonts w:eastAsia="Times New Roman" w:cstheme="minorHAnsi"/>
                <w:u w:val="single"/>
                <w:lang w:val="en-US"/>
              </w:rPr>
              <w:t xml:space="preserve">Volunteers </w:t>
            </w:r>
          </w:p>
          <w:p w14:paraId="07DCD24B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  <w:lang w:val="en-US"/>
              </w:rPr>
              <w:t>R</w:t>
            </w:r>
            <w:proofErr w:type="spellStart"/>
            <w:r w:rsidRPr="008967DD">
              <w:rPr>
                <w:rFonts w:eastAsia="Times New Roman" w:cstheme="minorHAnsi"/>
              </w:rPr>
              <w:t>isk</w:t>
            </w:r>
            <w:proofErr w:type="spellEnd"/>
            <w:r w:rsidRPr="008967DD">
              <w:rPr>
                <w:rFonts w:eastAsia="Times New Roman" w:cstheme="minorHAnsi"/>
              </w:rPr>
              <w:t xml:space="preserve"> sunstroke, sunburn, dehydration and heat exhaustion due to hot weather; Hypothermia, illness etc from cold and wet </w:t>
            </w:r>
            <w:proofErr w:type="gramStart"/>
            <w:r w:rsidRPr="008967DD">
              <w:rPr>
                <w:rFonts w:eastAsia="Times New Roman" w:cstheme="minorHAnsi"/>
              </w:rPr>
              <w:t>weather;</w:t>
            </w:r>
            <w:proofErr w:type="gramEnd"/>
            <w:r w:rsidRPr="008967DD">
              <w:rPr>
                <w:rFonts w:eastAsia="Times New Roman" w:cstheme="minorHAnsi"/>
              </w:rPr>
              <w:t xml:space="preserve"> </w:t>
            </w:r>
          </w:p>
          <w:p w14:paraId="3D7C3720" w14:textId="77777777" w:rsidR="00A959BF" w:rsidRPr="008967DD" w:rsidRDefault="00A959BF" w:rsidP="025B2101">
            <w:pPr>
              <w:spacing w:line="276" w:lineRule="auto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 xml:space="preserve">Falling branches etc during windy </w:t>
            </w:r>
            <w:proofErr w:type="gramStart"/>
            <w:r w:rsidRPr="008967DD">
              <w:rPr>
                <w:rFonts w:eastAsia="Times New Roman" w:cstheme="minorHAnsi"/>
              </w:rPr>
              <w:t>weather;</w:t>
            </w:r>
            <w:proofErr w:type="gramEnd"/>
            <w:r w:rsidRPr="008967DD">
              <w:rPr>
                <w:rFonts w:eastAsia="Times New Roman" w:cstheme="minorHAnsi"/>
              </w:rPr>
              <w:t xml:space="preserve"> </w:t>
            </w:r>
          </w:p>
          <w:p w14:paraId="7600208B" w14:textId="63C42E27" w:rsidR="00A959BF" w:rsidRPr="008967DD" w:rsidRDefault="150825AE" w:rsidP="1D31C37D">
            <w:pPr>
              <w:spacing w:line="276" w:lineRule="auto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Slippery underfoot.</w:t>
            </w:r>
          </w:p>
        </w:tc>
        <w:tc>
          <w:tcPr>
            <w:tcW w:w="2014" w:type="pct"/>
          </w:tcPr>
          <w:p w14:paraId="138C6261" w14:textId="77777777" w:rsidR="00A959BF" w:rsidRPr="008967DD" w:rsidRDefault="00A959BF" w:rsidP="025B2101">
            <w:pPr>
              <w:suppressAutoHyphens/>
              <w:autoSpaceDN w:val="0"/>
              <w:spacing w:line="276" w:lineRule="auto"/>
              <w:contextualSpacing/>
              <w:rPr>
                <w:rFonts w:eastAsia="Times New Roman" w:cstheme="minorHAnsi"/>
                <w:b/>
                <w:bCs/>
              </w:rPr>
            </w:pPr>
          </w:p>
          <w:p w14:paraId="3E314D3B" w14:textId="4F5DE76C" w:rsidR="00A12804" w:rsidRPr="008967DD" w:rsidRDefault="00A959BF" w:rsidP="025B2101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left="0"/>
              <w:contextualSpacing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>When weather is extreme, event leader to shorten or cancel event as appropriate.</w:t>
            </w:r>
          </w:p>
          <w:p w14:paraId="428D5F2F" w14:textId="26A4090B" w:rsidR="00A12804" w:rsidRPr="008967DD" w:rsidRDefault="00A12804" w:rsidP="025B2101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left="0"/>
              <w:contextualSpacing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>In case of lightning, end event immediately.</w:t>
            </w:r>
          </w:p>
          <w:p w14:paraId="1BD84D06" w14:textId="77777777" w:rsidR="00A959BF" w:rsidRPr="008967DD" w:rsidRDefault="00A959BF" w:rsidP="025B2101">
            <w:pPr>
              <w:suppressAutoHyphens/>
              <w:autoSpaceDN w:val="0"/>
              <w:spacing w:line="276" w:lineRule="auto"/>
              <w:contextualSpacing/>
              <w:rPr>
                <w:rFonts w:eastAsia="Times New Roman" w:cstheme="minorHAnsi"/>
              </w:rPr>
            </w:pPr>
          </w:p>
          <w:p w14:paraId="540FA2C4" w14:textId="77777777" w:rsidR="00A959BF" w:rsidRPr="008967DD" w:rsidRDefault="00A959BF" w:rsidP="025B2101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left="0"/>
              <w:contextualSpacing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Volunteers advised to dress appropriately for weather conditions.</w:t>
            </w:r>
          </w:p>
          <w:p w14:paraId="76E40CE5" w14:textId="2063E161" w:rsidR="00A959BF" w:rsidRPr="008967DD" w:rsidRDefault="00A959BF" w:rsidP="025B2101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left="0"/>
              <w:contextualSpacing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 xml:space="preserve">In </w:t>
            </w:r>
            <w:r w:rsidRPr="008967DD">
              <w:rPr>
                <w:rFonts w:eastAsia="Times New Roman" w:cstheme="minorHAnsi"/>
                <w:b/>
                <w:bCs/>
              </w:rPr>
              <w:t>hot weather</w:t>
            </w:r>
            <w:r w:rsidRPr="008967DD">
              <w:rPr>
                <w:rFonts w:eastAsia="Times New Roman" w:cstheme="minorHAnsi"/>
              </w:rPr>
              <w:t xml:space="preserve"> advise volunteers to </w:t>
            </w:r>
            <w:r w:rsidR="14C254E0" w:rsidRPr="008967DD">
              <w:rPr>
                <w:rFonts w:eastAsia="Times New Roman" w:cstheme="minorHAnsi"/>
              </w:rPr>
              <w:t xml:space="preserve">stay hydrated, </w:t>
            </w:r>
            <w:r w:rsidRPr="008967DD">
              <w:rPr>
                <w:rFonts w:eastAsia="Times New Roman" w:cstheme="minorHAnsi"/>
              </w:rPr>
              <w:t>take regular breaks and seek shade if necessary.</w:t>
            </w:r>
          </w:p>
          <w:p w14:paraId="2A9DB47A" w14:textId="77777777" w:rsidR="00A959BF" w:rsidRPr="008967DD" w:rsidRDefault="00A959BF" w:rsidP="025B2101">
            <w:pPr>
              <w:pStyle w:val="ListParagraph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If under 18’s are present parent or guardian should supervise closely.</w:t>
            </w:r>
          </w:p>
          <w:p w14:paraId="6783144D" w14:textId="77777777" w:rsidR="00A959BF" w:rsidRPr="008967DD" w:rsidRDefault="00A959BF" w:rsidP="025B210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14:paraId="6ED6862D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1F43A98F" w14:textId="382026DD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" w:type="pct"/>
          </w:tcPr>
          <w:p w14:paraId="720DF79B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213EF363" w14:textId="2A796C19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5" w:type="pct"/>
          </w:tcPr>
          <w:p w14:paraId="3AB9AABF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070BF0D1" w14:textId="6EEEEF33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" w:type="pct"/>
          </w:tcPr>
          <w:p w14:paraId="0EDA1EEB" w14:textId="77777777" w:rsidR="00A959BF" w:rsidRPr="008967DD" w:rsidRDefault="00A959BF" w:rsidP="025B2101">
            <w:pPr>
              <w:spacing w:line="276" w:lineRule="auto"/>
              <w:rPr>
                <w:rFonts w:cstheme="minorHAnsi"/>
              </w:rPr>
            </w:pPr>
          </w:p>
          <w:p w14:paraId="70222FDB" w14:textId="4DF3A78E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006D3699" w:rsidRPr="008967DD" w14:paraId="5C4DC928" w14:textId="77777777" w:rsidTr="45AD3F63">
        <w:tc>
          <w:tcPr>
            <w:tcW w:w="712" w:type="pct"/>
            <w:shd w:val="clear" w:color="auto" w:fill="auto"/>
          </w:tcPr>
          <w:p w14:paraId="584FB9A4" w14:textId="77777777" w:rsidR="006D3699" w:rsidRPr="008967DD" w:rsidRDefault="006D3699" w:rsidP="025B2101">
            <w:pPr>
              <w:suppressAutoHyphens/>
              <w:autoSpaceDN w:val="0"/>
              <w:spacing w:line="276" w:lineRule="auto"/>
              <w:rPr>
                <w:rFonts w:cstheme="minorHAnsi"/>
              </w:rPr>
            </w:pPr>
          </w:p>
          <w:p w14:paraId="2B526441" w14:textId="0591A318" w:rsidR="006D3699" w:rsidRPr="008967DD" w:rsidRDefault="006D3699" w:rsidP="025B2101">
            <w:pPr>
              <w:spacing w:line="276" w:lineRule="auto"/>
              <w:rPr>
                <w:rFonts w:eastAsia="Times New Roman" w:cstheme="minorHAnsi"/>
              </w:rPr>
            </w:pPr>
            <w:r w:rsidRPr="008967DD">
              <w:rPr>
                <w:rFonts w:cstheme="minorHAnsi"/>
                <w:b/>
                <w:bCs/>
              </w:rPr>
              <w:t>Accidents and emergencies</w:t>
            </w:r>
          </w:p>
        </w:tc>
        <w:tc>
          <w:tcPr>
            <w:tcW w:w="677" w:type="pct"/>
            <w:shd w:val="clear" w:color="auto" w:fill="auto"/>
          </w:tcPr>
          <w:p w14:paraId="3F2A9361" w14:textId="77777777" w:rsidR="006D3699" w:rsidRPr="008967DD" w:rsidRDefault="006D3699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5F64CAE6" w14:textId="77777777" w:rsidR="006D3699" w:rsidRPr="008967DD" w:rsidRDefault="006D3699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  <w:r w:rsidRPr="008967DD">
              <w:rPr>
                <w:rFonts w:eastAsia="Times New Roman" w:cstheme="minorHAnsi"/>
                <w:u w:val="single"/>
                <w:lang w:val="en-US"/>
              </w:rPr>
              <w:t xml:space="preserve">Volunteers </w:t>
            </w:r>
          </w:p>
          <w:p w14:paraId="38C8D184" w14:textId="77777777" w:rsidR="006D3699" w:rsidRPr="008967DD" w:rsidRDefault="006D3699" w:rsidP="025B2101">
            <w:pPr>
              <w:suppressAutoHyphens/>
              <w:autoSpaceDN w:val="0"/>
              <w:spacing w:line="276" w:lineRule="auto"/>
              <w:rPr>
                <w:rFonts w:cstheme="minorHAnsi"/>
              </w:rPr>
            </w:pPr>
            <w:r w:rsidRPr="008967DD">
              <w:rPr>
                <w:rFonts w:cstheme="minorHAnsi"/>
              </w:rPr>
              <w:t xml:space="preserve">Risk injury during </w:t>
            </w:r>
            <w:proofErr w:type="gramStart"/>
            <w:r w:rsidRPr="008967DD">
              <w:rPr>
                <w:rFonts w:cstheme="minorHAnsi"/>
              </w:rPr>
              <w:t>event</w:t>
            </w:r>
            <w:proofErr w:type="gramEnd"/>
          </w:p>
          <w:p w14:paraId="0B1A8761" w14:textId="77777777" w:rsidR="006D3699" w:rsidRPr="008967DD" w:rsidRDefault="006D3699" w:rsidP="025B2101">
            <w:pPr>
              <w:suppressAutoHyphens/>
              <w:autoSpaceDN w:val="0"/>
              <w:spacing w:line="276" w:lineRule="auto"/>
              <w:rPr>
                <w:rFonts w:cstheme="minorHAnsi"/>
              </w:rPr>
            </w:pPr>
          </w:p>
          <w:p w14:paraId="13C84039" w14:textId="77777777" w:rsidR="006D3699" w:rsidRPr="008967DD" w:rsidRDefault="006D3699" w:rsidP="025B2101">
            <w:pPr>
              <w:suppressAutoHyphens/>
              <w:autoSpaceDN w:val="0"/>
              <w:spacing w:line="276" w:lineRule="auto"/>
              <w:rPr>
                <w:rFonts w:cstheme="minorHAnsi"/>
                <w:u w:val="single"/>
              </w:rPr>
            </w:pPr>
            <w:r w:rsidRPr="008967DD">
              <w:rPr>
                <w:rFonts w:cstheme="minorHAnsi"/>
                <w:u w:val="single"/>
              </w:rPr>
              <w:t>Public</w:t>
            </w:r>
          </w:p>
          <w:p w14:paraId="05E7E847" w14:textId="77777777" w:rsidR="006D3699" w:rsidRDefault="006D3699" w:rsidP="025B2101">
            <w:pPr>
              <w:spacing w:line="276" w:lineRule="auto"/>
              <w:rPr>
                <w:rFonts w:cstheme="minorHAnsi"/>
              </w:rPr>
            </w:pPr>
            <w:r w:rsidRPr="008967DD">
              <w:rPr>
                <w:rFonts w:cstheme="minorHAnsi"/>
              </w:rPr>
              <w:t>Risk injury associated with event activities; Risk medical emergency not associated with event – as bystanders.</w:t>
            </w:r>
          </w:p>
          <w:p w14:paraId="12DCDA39" w14:textId="04549617" w:rsidR="008F7098" w:rsidRPr="008967DD" w:rsidRDefault="008F7098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14" w:type="pct"/>
            <w:shd w:val="clear" w:color="auto" w:fill="auto"/>
          </w:tcPr>
          <w:p w14:paraId="3C0E997E" w14:textId="77777777" w:rsidR="006D3699" w:rsidRPr="008967DD" w:rsidRDefault="006D3699" w:rsidP="025B210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  <w:p w14:paraId="172345E7" w14:textId="77777777" w:rsidR="006D3699" w:rsidRPr="008967DD" w:rsidRDefault="006D3699" w:rsidP="025B210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theme="minorHAnsi"/>
                <w:b/>
                <w:bCs/>
                <w:color w:val="FF0000"/>
              </w:rPr>
            </w:pPr>
            <w:r w:rsidRPr="008967DD">
              <w:rPr>
                <w:rFonts w:cstheme="minorHAnsi"/>
                <w:b/>
                <w:bCs/>
              </w:rPr>
              <w:t>Event leader &amp; first aiders always carry a</w:t>
            </w:r>
            <w:r w:rsidRPr="008967DD">
              <w:rPr>
                <w:rFonts w:cstheme="minorHAnsi"/>
                <w:b/>
                <w:bCs/>
                <w:color w:val="000000" w:themeColor="text1"/>
              </w:rPr>
              <w:t xml:space="preserve"> first aid kit.</w:t>
            </w:r>
          </w:p>
          <w:p w14:paraId="2FE09AC8" w14:textId="25F278E2" w:rsidR="006D3699" w:rsidRPr="008967DD" w:rsidRDefault="006D3699" w:rsidP="025B210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Event Leader to have mobile phone in case of emergency.</w:t>
            </w:r>
          </w:p>
          <w:p w14:paraId="569EA9AB" w14:textId="77777777" w:rsidR="006D3699" w:rsidRPr="008967DD" w:rsidRDefault="006D3699" w:rsidP="025B210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>In the event of an emergency, event leader to call 999 and then inform KBT staff.</w:t>
            </w:r>
          </w:p>
          <w:p w14:paraId="1FDFFC1C" w14:textId="77777777" w:rsidR="006D3699" w:rsidRPr="008967DD" w:rsidRDefault="006D3699" w:rsidP="025B210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 xml:space="preserve">Event Leader to replace used first aid items immediately after event, check kit before every event and undertake formal inventory on a quarterly basis. </w:t>
            </w:r>
          </w:p>
          <w:p w14:paraId="6ED782BB" w14:textId="77777777" w:rsidR="006D3699" w:rsidRPr="008967DD" w:rsidRDefault="006D3699" w:rsidP="025B210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theme="minorHAnsi"/>
                <w:color w:val="FF0000"/>
              </w:rPr>
            </w:pPr>
            <w:r w:rsidRPr="008967DD">
              <w:rPr>
                <w:rFonts w:cstheme="minorHAnsi"/>
              </w:rPr>
              <w:t xml:space="preserve">Event leader to follow </w:t>
            </w:r>
            <w:r w:rsidRPr="008967DD">
              <w:rPr>
                <w:rFonts w:cstheme="minorHAnsi"/>
                <w:color w:val="000000" w:themeColor="text1"/>
              </w:rPr>
              <w:t>KBT guidance for reporting of near misses, accidents, or injury.</w:t>
            </w:r>
          </w:p>
          <w:p w14:paraId="3DAC7C0F" w14:textId="77777777" w:rsidR="006D3699" w:rsidRPr="008967DD" w:rsidRDefault="006D3699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612" w:type="pct"/>
            <w:shd w:val="clear" w:color="auto" w:fill="auto"/>
          </w:tcPr>
          <w:p w14:paraId="25BCA5F4" w14:textId="77777777" w:rsidR="006D3699" w:rsidRPr="008967DD" w:rsidRDefault="006D3699" w:rsidP="025B2101">
            <w:pPr>
              <w:spacing w:line="276" w:lineRule="auto"/>
              <w:rPr>
                <w:rFonts w:cstheme="minorHAnsi"/>
              </w:rPr>
            </w:pPr>
          </w:p>
          <w:p w14:paraId="1D202840" w14:textId="1A4D9C6D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" w:type="pct"/>
            <w:shd w:val="clear" w:color="auto" w:fill="auto"/>
          </w:tcPr>
          <w:p w14:paraId="2A2A829A" w14:textId="77777777" w:rsidR="006D3699" w:rsidRPr="008967DD" w:rsidRDefault="006D3699" w:rsidP="025B2101">
            <w:pPr>
              <w:spacing w:line="276" w:lineRule="auto"/>
              <w:rPr>
                <w:rFonts w:cstheme="minorHAnsi"/>
              </w:rPr>
            </w:pPr>
          </w:p>
          <w:p w14:paraId="75B4E47B" w14:textId="1850D397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5" w:type="pct"/>
            <w:shd w:val="clear" w:color="auto" w:fill="auto"/>
          </w:tcPr>
          <w:p w14:paraId="293109D8" w14:textId="77777777" w:rsidR="006D3699" w:rsidRPr="008967DD" w:rsidRDefault="006D3699" w:rsidP="025B2101">
            <w:pPr>
              <w:spacing w:line="276" w:lineRule="auto"/>
              <w:rPr>
                <w:rFonts w:cstheme="minorHAnsi"/>
              </w:rPr>
            </w:pPr>
          </w:p>
          <w:p w14:paraId="37AE3C98" w14:textId="76F9B1B3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" w:type="pct"/>
          </w:tcPr>
          <w:p w14:paraId="7067BDC4" w14:textId="77777777" w:rsidR="006D3699" w:rsidRPr="008967DD" w:rsidRDefault="006D3699" w:rsidP="025B2101">
            <w:pPr>
              <w:spacing w:line="276" w:lineRule="auto"/>
              <w:rPr>
                <w:rFonts w:cstheme="minorHAnsi"/>
              </w:rPr>
            </w:pPr>
          </w:p>
          <w:p w14:paraId="32575B13" w14:textId="0B787A3D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00E01504" w:rsidRPr="008967DD" w14:paraId="73373661" w14:textId="77777777" w:rsidTr="45AD3F63">
        <w:tc>
          <w:tcPr>
            <w:tcW w:w="712" w:type="pct"/>
            <w:shd w:val="clear" w:color="auto" w:fill="auto"/>
          </w:tcPr>
          <w:p w14:paraId="37432A33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425F45A0" w14:textId="26B6B2E2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  <w:r w:rsidRPr="008967DD">
              <w:rPr>
                <w:rFonts w:cstheme="minorHAnsi"/>
                <w:b/>
                <w:bCs/>
              </w:rPr>
              <w:t>Vehicles on footpaths, roads and in car parks</w:t>
            </w:r>
          </w:p>
        </w:tc>
        <w:tc>
          <w:tcPr>
            <w:tcW w:w="677" w:type="pct"/>
            <w:shd w:val="clear" w:color="auto" w:fill="auto"/>
          </w:tcPr>
          <w:p w14:paraId="49F93F19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79F6885B" w14:textId="77777777" w:rsidR="00E01504" w:rsidRPr="008967DD" w:rsidRDefault="00E01504" w:rsidP="025B2101">
            <w:pPr>
              <w:spacing w:line="276" w:lineRule="auto"/>
              <w:rPr>
                <w:rFonts w:cstheme="minorHAnsi"/>
                <w:u w:val="single"/>
              </w:rPr>
            </w:pPr>
            <w:r w:rsidRPr="008967DD">
              <w:rPr>
                <w:rFonts w:cstheme="minorHAnsi"/>
                <w:u w:val="single"/>
              </w:rPr>
              <w:t xml:space="preserve">Volunteers &amp; </w:t>
            </w:r>
            <w:proofErr w:type="gramStart"/>
            <w:r w:rsidRPr="008967DD">
              <w:rPr>
                <w:rFonts w:cstheme="minorHAnsi"/>
                <w:u w:val="single"/>
              </w:rPr>
              <w:t>general public</w:t>
            </w:r>
            <w:proofErr w:type="gramEnd"/>
          </w:p>
          <w:p w14:paraId="5C573A89" w14:textId="77777777" w:rsidR="00E01504" w:rsidRDefault="00E01504" w:rsidP="025B2101">
            <w:pPr>
              <w:spacing w:line="276" w:lineRule="auto"/>
              <w:rPr>
                <w:rFonts w:cstheme="minorHAnsi"/>
                <w:i/>
                <w:iCs/>
              </w:rPr>
            </w:pPr>
            <w:r w:rsidRPr="008967DD">
              <w:rPr>
                <w:rFonts w:cstheme="minorHAnsi"/>
              </w:rPr>
              <w:t xml:space="preserve">Risk injury through contact with moving vehicles </w:t>
            </w:r>
            <w:r w:rsidRPr="008967DD">
              <w:rPr>
                <w:rFonts w:cstheme="minorHAnsi"/>
                <w:i/>
                <w:iCs/>
              </w:rPr>
              <w:t xml:space="preserve">including cars, </w:t>
            </w:r>
            <w:proofErr w:type="gramStart"/>
            <w:r w:rsidRPr="008967DD">
              <w:rPr>
                <w:rFonts w:cstheme="minorHAnsi"/>
                <w:i/>
                <w:iCs/>
              </w:rPr>
              <w:t>bicycles</w:t>
            </w:r>
            <w:proofErr w:type="gramEnd"/>
            <w:r w:rsidRPr="008967DD">
              <w:rPr>
                <w:rFonts w:cstheme="minorHAnsi"/>
                <w:i/>
                <w:iCs/>
              </w:rPr>
              <w:t xml:space="preserve"> and e-scooters.</w:t>
            </w:r>
          </w:p>
          <w:p w14:paraId="5BFEE124" w14:textId="01DA08F1" w:rsidR="008F7098" w:rsidRPr="008967DD" w:rsidRDefault="008F7098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14" w:type="pct"/>
            <w:shd w:val="clear" w:color="auto" w:fill="auto"/>
          </w:tcPr>
          <w:p w14:paraId="2495BF06" w14:textId="77777777" w:rsidR="00E01504" w:rsidRPr="008967DD" w:rsidRDefault="00E01504" w:rsidP="025B2101">
            <w:pPr>
              <w:suppressAutoHyphens/>
              <w:autoSpaceDN w:val="0"/>
              <w:spacing w:line="276" w:lineRule="auto"/>
              <w:contextualSpacing/>
              <w:rPr>
                <w:rFonts w:cstheme="minorHAnsi"/>
              </w:rPr>
            </w:pPr>
          </w:p>
          <w:p w14:paraId="1FCE08E0" w14:textId="0B64E49F" w:rsidR="00E01504" w:rsidRPr="008967DD" w:rsidRDefault="00E01504" w:rsidP="025B2101">
            <w:pPr>
              <w:numPr>
                <w:ilvl w:val="0"/>
                <w:numId w:val="53"/>
              </w:numPr>
              <w:suppressAutoHyphens/>
              <w:autoSpaceDN w:val="0"/>
              <w:spacing w:line="276" w:lineRule="auto"/>
              <w:ind w:left="0"/>
              <w:contextualSpacing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No working next to busy roads, or on a-road/mo</w:t>
            </w:r>
            <w:r w:rsidR="00C82B7F" w:rsidRPr="008967DD">
              <w:rPr>
                <w:rFonts w:cstheme="minorHAnsi"/>
                <w:b/>
                <w:bCs/>
              </w:rPr>
              <w:t>t</w:t>
            </w:r>
            <w:r w:rsidRPr="008967DD">
              <w:rPr>
                <w:rFonts w:cstheme="minorHAnsi"/>
                <w:b/>
                <w:bCs/>
              </w:rPr>
              <w:t>orway verges.</w:t>
            </w:r>
          </w:p>
          <w:p w14:paraId="2D5AAEA4" w14:textId="7CD69129" w:rsidR="009348CF" w:rsidRPr="008967DD" w:rsidRDefault="009348CF" w:rsidP="025B2101">
            <w:pPr>
              <w:numPr>
                <w:ilvl w:val="0"/>
                <w:numId w:val="53"/>
              </w:numPr>
              <w:suppressAutoHyphens/>
              <w:autoSpaceDN w:val="0"/>
              <w:spacing w:line="276" w:lineRule="auto"/>
              <w:ind w:left="0"/>
              <w:contextualSpacing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 xml:space="preserve">No working </w:t>
            </w:r>
            <w:r w:rsidR="0044306E" w:rsidRPr="008967DD">
              <w:rPr>
                <w:rFonts w:cstheme="minorHAnsi"/>
                <w:b/>
                <w:bCs/>
              </w:rPr>
              <w:t>next to roads with a speed limit over 30mph</w:t>
            </w:r>
          </w:p>
          <w:p w14:paraId="3E372CA0" w14:textId="77777777" w:rsidR="00E01504" w:rsidRPr="008967DD" w:rsidRDefault="00E01504" w:rsidP="025B2101">
            <w:pPr>
              <w:suppressAutoHyphens/>
              <w:autoSpaceDN w:val="0"/>
              <w:spacing w:line="276" w:lineRule="auto"/>
              <w:contextualSpacing/>
              <w:rPr>
                <w:rFonts w:cstheme="minorHAnsi"/>
                <w:b/>
                <w:bCs/>
              </w:rPr>
            </w:pPr>
          </w:p>
          <w:p w14:paraId="65B7D941" w14:textId="77777777" w:rsidR="00E01504" w:rsidRPr="008967DD" w:rsidRDefault="00E01504" w:rsidP="025B2101">
            <w:pPr>
              <w:numPr>
                <w:ilvl w:val="0"/>
                <w:numId w:val="53"/>
              </w:numPr>
              <w:suppressAutoHyphens/>
              <w:autoSpaceDN w:val="0"/>
              <w:spacing w:line="276" w:lineRule="auto"/>
              <w:ind w:left="0"/>
              <w:contextualSpacing/>
              <w:rPr>
                <w:rFonts w:cstheme="minorHAnsi"/>
              </w:rPr>
            </w:pPr>
            <w:r w:rsidRPr="008967DD">
              <w:rPr>
                <w:rFonts w:cstheme="minorHAnsi"/>
                <w:color w:val="000000" w:themeColor="text1"/>
              </w:rPr>
              <w:t xml:space="preserve">Hi-vis </w:t>
            </w:r>
            <w:r w:rsidRPr="008967DD">
              <w:rPr>
                <w:rFonts w:cstheme="minorHAnsi"/>
              </w:rPr>
              <w:t>to be worn by all volunteers.</w:t>
            </w:r>
          </w:p>
          <w:p w14:paraId="5C100FFF" w14:textId="1B801C5E" w:rsidR="00E01504" w:rsidRPr="008967DD" w:rsidRDefault="2EAD1C98" w:rsidP="1D31C37D">
            <w:pPr>
              <w:pStyle w:val="ListParagraph"/>
              <w:numPr>
                <w:ilvl w:val="0"/>
                <w:numId w:val="53"/>
              </w:numPr>
              <w:suppressAutoHyphens/>
              <w:autoSpaceDN w:val="0"/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 xml:space="preserve">Event leader to advise volunteers on areas where vehicles maybe present – </w:t>
            </w:r>
            <w:r w:rsidRPr="008967DD">
              <w:rPr>
                <w:rFonts w:cstheme="minorHAnsi"/>
                <w:i/>
                <w:iCs/>
              </w:rPr>
              <w:t>including bicycles, e-scooters etc.</w:t>
            </w:r>
          </w:p>
        </w:tc>
        <w:tc>
          <w:tcPr>
            <w:tcW w:w="612" w:type="pct"/>
            <w:shd w:val="clear" w:color="auto" w:fill="auto"/>
          </w:tcPr>
          <w:p w14:paraId="0E4F66B2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6F429562" w14:textId="5D845154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" w:type="pct"/>
            <w:shd w:val="clear" w:color="auto" w:fill="auto"/>
          </w:tcPr>
          <w:p w14:paraId="5EC0B2D7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6869B215" w14:textId="481AE3AC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5" w:type="pct"/>
            <w:shd w:val="clear" w:color="auto" w:fill="auto"/>
          </w:tcPr>
          <w:p w14:paraId="39E1B59B" w14:textId="272CCFEF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" w:type="pct"/>
          </w:tcPr>
          <w:p w14:paraId="453BDEDB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2300DD51" w14:textId="282C5739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00E01504" w:rsidRPr="008967DD" w14:paraId="668079D1" w14:textId="77777777" w:rsidTr="45AD3F63">
        <w:tc>
          <w:tcPr>
            <w:tcW w:w="712" w:type="pct"/>
            <w:shd w:val="clear" w:color="auto" w:fill="auto"/>
          </w:tcPr>
          <w:p w14:paraId="40C0EC10" w14:textId="77777777" w:rsidR="00E01504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3FDFF356" w14:textId="77777777" w:rsidR="008F7098" w:rsidRDefault="008F7098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0E167DED" w14:textId="77777777" w:rsidR="008F7098" w:rsidRPr="008967DD" w:rsidRDefault="008F7098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442D0279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lastRenderedPageBreak/>
              <w:t xml:space="preserve">Abusive or aggressive members of the public </w:t>
            </w:r>
          </w:p>
          <w:p w14:paraId="0DC4A70A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4C48DE42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7" w:type="pct"/>
            <w:shd w:val="clear" w:color="auto" w:fill="auto"/>
          </w:tcPr>
          <w:p w14:paraId="54CC1255" w14:textId="77777777" w:rsidR="00E01504" w:rsidRDefault="00E01504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514ED6E2" w14:textId="77777777" w:rsidR="008F7098" w:rsidRDefault="008F7098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1F542EEF" w14:textId="77777777" w:rsidR="008F7098" w:rsidRPr="008967DD" w:rsidRDefault="008F7098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267670A4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  <w:r w:rsidRPr="008967DD">
              <w:rPr>
                <w:rFonts w:eastAsia="Times New Roman" w:cstheme="minorHAnsi"/>
                <w:u w:val="single"/>
                <w:lang w:val="en-US"/>
              </w:rPr>
              <w:lastRenderedPageBreak/>
              <w:t xml:space="preserve">Volunteers </w:t>
            </w:r>
          </w:p>
          <w:p w14:paraId="28CC128E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  <w:r w:rsidRPr="008967DD">
              <w:rPr>
                <w:rFonts w:eastAsia="Times New Roman" w:cstheme="minorHAnsi"/>
              </w:rPr>
              <w:t>Risk of verbal and/or physical abuse from members of the public</w:t>
            </w:r>
          </w:p>
        </w:tc>
        <w:tc>
          <w:tcPr>
            <w:tcW w:w="2014" w:type="pct"/>
            <w:shd w:val="clear" w:color="auto" w:fill="auto"/>
          </w:tcPr>
          <w:p w14:paraId="16391353" w14:textId="33BB18AF" w:rsidR="00E01504" w:rsidRDefault="00E01504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63650026" w14:textId="77777777" w:rsidR="008F7098" w:rsidRPr="008967DD" w:rsidRDefault="008F7098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3CFDD507" w14:textId="77777777" w:rsidR="00F55BDE" w:rsidRPr="008967DD" w:rsidRDefault="00F55BDE" w:rsidP="025B2101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lastRenderedPageBreak/>
              <w:t>Instruct volunteers to avoid aggressive/abusive individuals, remain polite, calmly return to the rest of the group, and inform the event leader.</w:t>
            </w:r>
          </w:p>
          <w:p w14:paraId="5140C622" w14:textId="77777777" w:rsidR="00F55BDE" w:rsidRPr="008967DD" w:rsidRDefault="00F55BDE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23C2AABE" w14:textId="330B3D70" w:rsidR="00E01504" w:rsidRPr="008967DD" w:rsidRDefault="00E01504" w:rsidP="025B2101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No lone working - keep within sight of each other.</w:t>
            </w:r>
          </w:p>
          <w:p w14:paraId="7E1CF949" w14:textId="1A2AFF1B" w:rsidR="00E01504" w:rsidRPr="008967DD" w:rsidRDefault="00E01504" w:rsidP="025B2101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 xml:space="preserve">All volunteers wear </w:t>
            </w:r>
            <w:r w:rsidRPr="008967DD">
              <w:rPr>
                <w:rFonts w:eastAsia="Times New Roman" w:cstheme="minorHAnsi"/>
                <w:color w:val="000000" w:themeColor="text1"/>
              </w:rPr>
              <w:t xml:space="preserve">high visibility vests </w:t>
            </w:r>
            <w:r w:rsidRPr="008967DD">
              <w:rPr>
                <w:rFonts w:eastAsia="Times New Roman" w:cstheme="minorHAnsi"/>
              </w:rPr>
              <w:t xml:space="preserve">to identify group. </w:t>
            </w:r>
          </w:p>
          <w:p w14:paraId="3894638D" w14:textId="7E8970E4" w:rsidR="00E01504" w:rsidRPr="008967DD" w:rsidRDefault="00E01504" w:rsidP="025B2101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 xml:space="preserve">Event leader to have a fully </w:t>
            </w:r>
            <w:proofErr w:type="gramStart"/>
            <w:r w:rsidRPr="008967DD">
              <w:rPr>
                <w:rFonts w:eastAsia="Times New Roman" w:cstheme="minorHAnsi"/>
              </w:rPr>
              <w:t>charged mobile phone at all times</w:t>
            </w:r>
            <w:proofErr w:type="gramEnd"/>
            <w:r w:rsidRPr="008967DD">
              <w:rPr>
                <w:rFonts w:eastAsia="Times New Roman" w:cstheme="minorHAnsi"/>
              </w:rPr>
              <w:t xml:space="preserve">. </w:t>
            </w:r>
          </w:p>
          <w:p w14:paraId="2FBBDFC8" w14:textId="79BCE2F8" w:rsidR="00E01504" w:rsidRPr="008967DD" w:rsidRDefault="00E01504" w:rsidP="025B2101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 xml:space="preserve">Volunteers also advised to carry a mobile phone with them. </w:t>
            </w:r>
          </w:p>
          <w:p w14:paraId="13629AD1" w14:textId="77777777" w:rsidR="00E01504" w:rsidRDefault="2EAD1C98" w:rsidP="1D31C37D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Volunteers instructed not to trespass on private property. Landowner permission must be sought before working on private land.</w:t>
            </w:r>
          </w:p>
          <w:p w14:paraId="38690470" w14:textId="5CC139F8" w:rsidR="008F7098" w:rsidRPr="008967DD" w:rsidRDefault="008F7098" w:rsidP="1D31C37D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</w:p>
        </w:tc>
        <w:tc>
          <w:tcPr>
            <w:tcW w:w="612" w:type="pct"/>
            <w:shd w:val="clear" w:color="auto" w:fill="auto"/>
          </w:tcPr>
          <w:p w14:paraId="134570D6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2FDC17BA" w14:textId="0D40FD1C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" w:type="pct"/>
            <w:shd w:val="clear" w:color="auto" w:fill="auto"/>
          </w:tcPr>
          <w:p w14:paraId="166FF816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298708A6" w14:textId="00065FD8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5" w:type="pct"/>
            <w:shd w:val="clear" w:color="auto" w:fill="auto"/>
          </w:tcPr>
          <w:p w14:paraId="3DE9E88B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3C63861F" w14:textId="04EE689D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" w:type="pct"/>
          </w:tcPr>
          <w:p w14:paraId="1C558FD3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511D277B" w14:textId="1758A448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00E01504" w:rsidRPr="008967DD" w14:paraId="42DB3A02" w14:textId="77777777" w:rsidTr="45AD3F63">
        <w:tc>
          <w:tcPr>
            <w:tcW w:w="712" w:type="pct"/>
          </w:tcPr>
          <w:p w14:paraId="397B7A36" w14:textId="77777777" w:rsidR="00E01504" w:rsidRPr="008967DD" w:rsidRDefault="00E01504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510C2E1A" w14:textId="77777777" w:rsidR="00E01504" w:rsidRPr="008967DD" w:rsidRDefault="00E01504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>Irritant and dangerous plants and insects</w:t>
            </w:r>
          </w:p>
          <w:p w14:paraId="5B517608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77" w:type="pct"/>
          </w:tcPr>
          <w:p w14:paraId="5F2A01E6" w14:textId="77777777" w:rsidR="00E01504" w:rsidRPr="008967DD" w:rsidRDefault="00E01504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6997AB18" w14:textId="77777777" w:rsidR="00E01504" w:rsidRPr="008967DD" w:rsidRDefault="00E01504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  <w:r w:rsidRPr="008967DD">
              <w:rPr>
                <w:rFonts w:eastAsia="Times New Roman" w:cstheme="minorHAnsi"/>
                <w:u w:val="single"/>
                <w:lang w:val="en-US"/>
              </w:rPr>
              <w:t>Volunteers</w:t>
            </w:r>
          </w:p>
          <w:p w14:paraId="7A8BB00D" w14:textId="5F015B4C" w:rsidR="00E01504" w:rsidRPr="008967DD" w:rsidRDefault="00E01504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 xml:space="preserve">Risk injury from irritant and dangerous plants, e.g. Giant </w:t>
            </w:r>
            <w:proofErr w:type="gramStart"/>
            <w:r w:rsidRPr="008967DD">
              <w:rPr>
                <w:rFonts w:eastAsia="Times New Roman" w:cstheme="minorHAnsi"/>
              </w:rPr>
              <w:t>Hogweed;</w:t>
            </w:r>
            <w:proofErr w:type="gramEnd"/>
          </w:p>
          <w:p w14:paraId="08D7EDDA" w14:textId="78F29B9C" w:rsidR="00E01504" w:rsidRPr="008967DD" w:rsidRDefault="00E01504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Risk from insect bites.</w:t>
            </w:r>
          </w:p>
          <w:p w14:paraId="5BEDD7FC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14" w:type="pct"/>
          </w:tcPr>
          <w:p w14:paraId="4E83C2BA" w14:textId="77777777" w:rsidR="00E01504" w:rsidRPr="008967DD" w:rsidRDefault="00E01504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  <w:p w14:paraId="2D337E84" w14:textId="49841D08" w:rsidR="00E01504" w:rsidRPr="008967DD" w:rsidRDefault="58D4B4B8" w:rsidP="025B210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All volunteers advised to wear clothing that covers and protects the arms and legs</w:t>
            </w:r>
            <w:r w:rsidR="00E01504" w:rsidRPr="008967DD">
              <w:rPr>
                <w:rFonts w:eastAsia="Times New Roman" w:cstheme="minorHAnsi"/>
              </w:rPr>
              <w:t xml:space="preserve">; Safety glasses if working in thick vegetation. </w:t>
            </w:r>
          </w:p>
          <w:p w14:paraId="5E2789D0" w14:textId="6275D12D" w:rsidR="008F7098" w:rsidRPr="008F7098" w:rsidRDefault="00E01504" w:rsidP="008F7098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Volunteers asked to advise event leader and first aider of known allergies to plants or insect bites.</w:t>
            </w:r>
          </w:p>
          <w:p w14:paraId="51A1C571" w14:textId="0F53F328" w:rsidR="00E01504" w:rsidRDefault="00E01504" w:rsidP="025B2101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ind w:left="0"/>
              <w:contextualSpacing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>Volunteers advised not to touch any potentially irritant and dangerous plants.</w:t>
            </w:r>
          </w:p>
          <w:p w14:paraId="13E664B9" w14:textId="77777777" w:rsidR="008F7098" w:rsidRPr="008967DD" w:rsidRDefault="008F7098" w:rsidP="025B2101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ind w:left="0"/>
              <w:contextualSpacing/>
              <w:rPr>
                <w:rFonts w:eastAsia="Times New Roman" w:cstheme="minorHAnsi"/>
              </w:rPr>
            </w:pPr>
          </w:p>
          <w:p w14:paraId="6D20E5C3" w14:textId="429C33BF" w:rsidR="00E01504" w:rsidRPr="008967DD" w:rsidRDefault="7F106CC8" w:rsidP="45AD3F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Arial" w:cstheme="minorHAnsi"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Giant Hogweed: </w:t>
            </w:r>
            <w:r w:rsidRPr="008967DD">
              <w:rPr>
                <w:rFonts w:eastAsia="Arial" w:cstheme="minorHAnsi"/>
                <w:color w:val="000000" w:themeColor="text1"/>
              </w:rPr>
              <w:t xml:space="preserve">Ensure volunteers can recognise Giant Hogweed and understand not to go near (use Non-Native Species Secretariat ID sheet </w:t>
            </w:r>
            <w:hyperlink r:id="rId10">
              <w:r w:rsidRPr="008967DD">
                <w:rPr>
                  <w:rStyle w:val="Hyperlink"/>
                  <w:rFonts w:eastAsia="Arial" w:cstheme="minorHAnsi"/>
                </w:rPr>
                <w:t>https://www.nonnativespecies.org/assets/Uploads/ID_Heracleum_mantegazzianum_Giant_Hogweed-2.pdf</w:t>
              </w:r>
            </w:hyperlink>
            <w:r w:rsidRPr="008967DD">
              <w:rPr>
                <w:rFonts w:eastAsia="Arial" w:cstheme="minorHAnsi"/>
                <w:color w:val="000000" w:themeColor="text1"/>
              </w:rPr>
              <w:t xml:space="preserve">). </w:t>
            </w:r>
          </w:p>
          <w:p w14:paraId="47115B17" w14:textId="4361135D" w:rsidR="00E01504" w:rsidRPr="008967DD" w:rsidRDefault="7F106CC8" w:rsidP="45AD3F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Arial" w:cstheme="minorHAnsi"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lastRenderedPageBreak/>
              <w:t>Ticks:</w:t>
            </w:r>
            <w:r w:rsidRPr="008967DD">
              <w:rPr>
                <w:rFonts w:eastAsia="Arial" w:cstheme="minorHAnsi"/>
                <w:color w:val="000000" w:themeColor="text1"/>
              </w:rPr>
              <w:t xml:space="preserve"> See page ‘Ticks and Lyme disease’ in volunteer handbook &amp; inform volunteers of risks.</w:t>
            </w:r>
          </w:p>
          <w:p w14:paraId="27D76ED1" w14:textId="7A4E12B2" w:rsidR="00E01504" w:rsidRPr="008967DD" w:rsidRDefault="7F106CC8" w:rsidP="45AD3F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Arial" w:cstheme="minorHAnsi"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Wasp &amp; bee stings: </w:t>
            </w:r>
            <w:r w:rsidRPr="008967DD">
              <w:rPr>
                <w:rFonts w:eastAsia="Arial" w:cstheme="minorHAnsi"/>
                <w:color w:val="000000" w:themeColor="text1"/>
              </w:rPr>
              <w:t>When working away from footpaths, on rough ground or amongst vegetation, observe areas before approaching to identify &amp; avoid potential bee or wasp nests.</w:t>
            </w:r>
          </w:p>
          <w:p w14:paraId="651F0F3A" w14:textId="04841E2C" w:rsidR="00E01504" w:rsidRPr="008967DD" w:rsidRDefault="00E01504" w:rsidP="025B210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14:paraId="739811EA" w14:textId="77777777" w:rsidR="00E01504" w:rsidRPr="008967DD" w:rsidRDefault="00E01504" w:rsidP="025B2101">
            <w:pPr>
              <w:pStyle w:val="ListParagraph"/>
              <w:spacing w:line="276" w:lineRule="auto"/>
              <w:ind w:left="0"/>
              <w:rPr>
                <w:rFonts w:eastAsia="Times New Roman" w:cstheme="minorHAnsi"/>
              </w:rPr>
            </w:pPr>
          </w:p>
          <w:p w14:paraId="2BF422CA" w14:textId="5090680E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56" w:type="pct"/>
          </w:tcPr>
          <w:p w14:paraId="627BBA4A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4FE75EB2" w14:textId="1FC2305D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5" w:type="pct"/>
          </w:tcPr>
          <w:p w14:paraId="28DC92DF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7A28BF28" w14:textId="307F4E8D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" w:type="pct"/>
          </w:tcPr>
          <w:p w14:paraId="1169A084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083A6256" w14:textId="2E61DC21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</w:tr>
      <w:tr w:rsidR="00E01504" w:rsidRPr="008967DD" w14:paraId="73E223C8" w14:textId="77777777" w:rsidTr="45AD3F63">
        <w:tc>
          <w:tcPr>
            <w:tcW w:w="712" w:type="pct"/>
            <w:shd w:val="clear" w:color="auto" w:fill="FFFFFF" w:themeFill="background1"/>
          </w:tcPr>
          <w:p w14:paraId="07733B20" w14:textId="77777777" w:rsidR="00E01504" w:rsidRPr="008967DD" w:rsidRDefault="00E01504" w:rsidP="025B2101">
            <w:pPr>
              <w:pStyle w:val="Balloo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F064D" w14:textId="7CE14B5F" w:rsidR="00E01504" w:rsidRPr="008967DD" w:rsidRDefault="00E01504" w:rsidP="025B2101">
            <w:pPr>
              <w:pStyle w:val="Balloo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Animals – domestic, wild &amp; farm</w:t>
            </w:r>
          </w:p>
        </w:tc>
        <w:tc>
          <w:tcPr>
            <w:tcW w:w="677" w:type="pct"/>
          </w:tcPr>
          <w:p w14:paraId="52E20820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763BA1FD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  <w:u w:val="single"/>
                <w:lang w:val="en-US"/>
              </w:rPr>
            </w:pPr>
            <w:r w:rsidRPr="008967DD">
              <w:rPr>
                <w:rFonts w:eastAsia="Times New Roman" w:cstheme="minorHAnsi"/>
                <w:u w:val="single"/>
                <w:lang w:val="en-US"/>
              </w:rPr>
              <w:t>Volunteers</w:t>
            </w:r>
          </w:p>
          <w:p w14:paraId="67217F07" w14:textId="759A0215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  <w:r w:rsidRPr="008967DD">
              <w:rPr>
                <w:rFonts w:eastAsia="Times New Roman" w:cstheme="minorHAnsi"/>
                <w:lang w:val="en-US"/>
              </w:rPr>
              <w:t xml:space="preserve">Risk injury, illness or disease from bites, scratches, stings. </w:t>
            </w:r>
            <w:r w:rsidR="76E08670" w:rsidRPr="008967DD">
              <w:rPr>
                <w:rFonts w:eastAsia="Times New Roman" w:cstheme="minorHAnsi"/>
                <w:lang w:val="en-US"/>
              </w:rPr>
              <w:t>E.g.,</w:t>
            </w:r>
            <w:r w:rsidRPr="008967DD">
              <w:rPr>
                <w:rFonts w:eastAsia="Times New Roman" w:cstheme="minorHAnsi"/>
                <w:lang w:val="en-US"/>
              </w:rPr>
              <w:t xml:space="preserve"> Aggressive dogs, snakes, cows.</w:t>
            </w:r>
          </w:p>
          <w:p w14:paraId="5A71818D" w14:textId="6540198F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14" w:type="pct"/>
          </w:tcPr>
          <w:p w14:paraId="216D842B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1A78C294" w14:textId="34865B68" w:rsidR="00E01504" w:rsidRPr="008967DD" w:rsidRDefault="00E01504" w:rsidP="025B210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>Do not touch or handle any animals. </w:t>
            </w:r>
          </w:p>
          <w:p w14:paraId="1161D4B5" w14:textId="77777777" w:rsidR="00B61CDD" w:rsidRPr="008967DD" w:rsidRDefault="00B61CDD" w:rsidP="025B210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0"/>
              <w:rPr>
                <w:rFonts w:cstheme="minorHAnsi"/>
              </w:rPr>
            </w:pPr>
          </w:p>
          <w:p w14:paraId="25CD6EA6" w14:textId="1B694C5C" w:rsidR="00E01504" w:rsidRPr="008967DD" w:rsidRDefault="00E01504" w:rsidP="025B210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 xml:space="preserve">Seek medical attention as soon as possible in event of being bitten, </w:t>
            </w:r>
            <w:proofErr w:type="gramStart"/>
            <w:r w:rsidRPr="008967DD">
              <w:rPr>
                <w:rFonts w:cstheme="minorHAnsi"/>
              </w:rPr>
              <w:t>stung</w:t>
            </w:r>
            <w:proofErr w:type="gramEnd"/>
            <w:r w:rsidRPr="008967DD">
              <w:rPr>
                <w:rFonts w:cstheme="minorHAnsi"/>
              </w:rPr>
              <w:t xml:space="preserve"> or scratched. </w:t>
            </w:r>
          </w:p>
          <w:p w14:paraId="551AA9B3" w14:textId="77777777" w:rsidR="00E01504" w:rsidRPr="008967DD" w:rsidRDefault="00E01504" w:rsidP="025B210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>Thoroughly wash your hands and any cuts or abrasions as soon as possible, however minor. </w:t>
            </w:r>
          </w:p>
          <w:p w14:paraId="7AED183B" w14:textId="555CF37C" w:rsidR="00E01504" w:rsidRPr="008967DD" w:rsidRDefault="00E01504" w:rsidP="025B210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 xml:space="preserve">For injured or stranded animals, </w:t>
            </w:r>
            <w:r w:rsidRPr="008967DD">
              <w:rPr>
                <w:rFonts w:cstheme="minorHAnsi"/>
                <w:color w:val="000000" w:themeColor="text1"/>
              </w:rPr>
              <w:t>refer to event pack. </w:t>
            </w:r>
          </w:p>
          <w:p w14:paraId="4F83E64C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12" w:type="pct"/>
          </w:tcPr>
          <w:p w14:paraId="74D0A1A0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1226D6EA" w14:textId="0AE177CD" w:rsidR="00B61CDD" w:rsidRPr="008967DD" w:rsidRDefault="00B61CDD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" w:type="pct"/>
          </w:tcPr>
          <w:p w14:paraId="15B58BD9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770F98A9" w14:textId="483C4C31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55" w:type="pct"/>
          </w:tcPr>
          <w:p w14:paraId="771A0DEE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2C607A71" w14:textId="64FADB41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74" w:type="pct"/>
          </w:tcPr>
          <w:p w14:paraId="466D451D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0C45FC06" w14:textId="242153F5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E01504" w:rsidRPr="008967DD" w14:paraId="05F80A96" w14:textId="77777777" w:rsidTr="45AD3F63">
        <w:tc>
          <w:tcPr>
            <w:tcW w:w="712" w:type="pct"/>
            <w:shd w:val="clear" w:color="auto" w:fill="FFFFFF" w:themeFill="background1"/>
          </w:tcPr>
          <w:p w14:paraId="6F4D447A" w14:textId="77777777" w:rsidR="00E01504" w:rsidRPr="008967DD" w:rsidRDefault="00E01504" w:rsidP="025B2101">
            <w:pPr>
              <w:pStyle w:val="Balloo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8EFCA" w14:textId="31D2F807" w:rsidR="00E01504" w:rsidRPr="008967DD" w:rsidRDefault="00E01504" w:rsidP="025B2101">
            <w:pPr>
              <w:pStyle w:val="Balloo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6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Injury from litter-picking tools</w:t>
            </w:r>
          </w:p>
          <w:p w14:paraId="4323C869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677" w:type="pct"/>
          </w:tcPr>
          <w:p w14:paraId="4ECC4E8B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  <w:lang w:val="en-US"/>
              </w:rPr>
            </w:pPr>
          </w:p>
          <w:p w14:paraId="0EEE18A5" w14:textId="77777777" w:rsidR="00E01504" w:rsidRPr="008967DD" w:rsidRDefault="00E01504" w:rsidP="025B2101">
            <w:pPr>
              <w:spacing w:line="276" w:lineRule="auto"/>
              <w:rPr>
                <w:rFonts w:cstheme="minorHAnsi"/>
                <w:u w:val="single"/>
              </w:rPr>
            </w:pPr>
            <w:r w:rsidRPr="008967DD">
              <w:rPr>
                <w:rFonts w:eastAsia="Times New Roman" w:cstheme="minorHAnsi"/>
                <w:u w:val="single"/>
                <w:lang w:val="en-US"/>
              </w:rPr>
              <w:t>Volunteers and</w:t>
            </w:r>
            <w:r w:rsidRPr="008967DD">
              <w:rPr>
                <w:rFonts w:eastAsia="Times New Roman" w:cstheme="minorHAnsi"/>
                <w:u w:val="single"/>
              </w:rPr>
              <w:t xml:space="preserve"> </w:t>
            </w:r>
            <w:r w:rsidRPr="008967DD">
              <w:rPr>
                <w:rFonts w:cstheme="minorHAnsi"/>
                <w:u w:val="single"/>
              </w:rPr>
              <w:t xml:space="preserve">members of public </w:t>
            </w:r>
          </w:p>
          <w:p w14:paraId="5F3425DD" w14:textId="06326B14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  <w:r w:rsidRPr="008967DD">
              <w:rPr>
                <w:rFonts w:cstheme="minorHAnsi"/>
              </w:rPr>
              <w:t>Cuts, scrapes, bruising, strains, trips &amp; falls</w:t>
            </w:r>
          </w:p>
        </w:tc>
        <w:tc>
          <w:tcPr>
            <w:tcW w:w="2014" w:type="pct"/>
          </w:tcPr>
          <w:p w14:paraId="47044EDE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5E686FFB" w14:textId="77777777" w:rsidR="00E01504" w:rsidRPr="008967DD" w:rsidRDefault="00E01504" w:rsidP="025B2101">
            <w:pPr>
              <w:numPr>
                <w:ilvl w:val="0"/>
                <w:numId w:val="18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 xml:space="preserve">Event leader to observe volunteers and advise correct use of tools throughout </w:t>
            </w:r>
            <w:proofErr w:type="gramStart"/>
            <w:r w:rsidRPr="008967DD">
              <w:rPr>
                <w:rFonts w:cstheme="minorHAnsi"/>
              </w:rPr>
              <w:t>event</w:t>
            </w:r>
            <w:proofErr w:type="gramEnd"/>
          </w:p>
          <w:p w14:paraId="679CD423" w14:textId="03F843B9" w:rsidR="00E01504" w:rsidRPr="008967DD" w:rsidRDefault="00E01504" w:rsidP="025B2101">
            <w:pPr>
              <w:numPr>
                <w:ilvl w:val="0"/>
                <w:numId w:val="18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 xml:space="preserve">Tools stored away from footpaths, walkways, pavements etc. to reduce risk of injury to </w:t>
            </w:r>
            <w:proofErr w:type="gramStart"/>
            <w:r w:rsidRPr="008967DD">
              <w:rPr>
                <w:rFonts w:cstheme="minorHAnsi"/>
              </w:rPr>
              <w:t>public</w:t>
            </w:r>
            <w:proofErr w:type="gramEnd"/>
          </w:p>
          <w:p w14:paraId="06832865" w14:textId="29C4CFE3" w:rsidR="00E01504" w:rsidRPr="008967DD" w:rsidRDefault="00E01504" w:rsidP="025B2101">
            <w:pPr>
              <w:numPr>
                <w:ilvl w:val="0"/>
                <w:numId w:val="18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>Event leader should ensure volunteers have correct PPE for tool use.</w:t>
            </w:r>
          </w:p>
          <w:p w14:paraId="70B170D2" w14:textId="7E6805E9" w:rsidR="00E01504" w:rsidRPr="008967DD" w:rsidRDefault="00E01504" w:rsidP="025B2101">
            <w:pPr>
              <w:numPr>
                <w:ilvl w:val="0"/>
                <w:numId w:val="18"/>
              </w:numPr>
              <w:spacing w:line="276" w:lineRule="auto"/>
              <w:ind w:left="0"/>
              <w:rPr>
                <w:rFonts w:cstheme="minorHAnsi"/>
              </w:rPr>
            </w:pPr>
            <w:r w:rsidRPr="008967DD">
              <w:rPr>
                <w:rFonts w:cstheme="minorHAnsi"/>
              </w:rPr>
              <w:t>Ensure all tools are maintained and stored appropriately.</w:t>
            </w:r>
          </w:p>
          <w:p w14:paraId="62422917" w14:textId="77777777" w:rsidR="00E01504" w:rsidRPr="008967DD" w:rsidRDefault="00E01504" w:rsidP="025B2101">
            <w:pPr>
              <w:suppressAutoHyphens/>
              <w:autoSpaceDN w:val="0"/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612" w:type="pct"/>
          </w:tcPr>
          <w:p w14:paraId="1F2F3A7D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  <w:p w14:paraId="71E38CCC" w14:textId="15E8326C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56" w:type="pct"/>
          </w:tcPr>
          <w:p w14:paraId="3963CFC2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419D6193" w14:textId="5255B980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55" w:type="pct"/>
          </w:tcPr>
          <w:p w14:paraId="0CFC9B9F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4DB51ACB" w14:textId="0A4666BB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74" w:type="pct"/>
          </w:tcPr>
          <w:p w14:paraId="08CF9D9A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37D1C825" w14:textId="0C649A02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E01504" w:rsidRPr="008967DD" w14:paraId="2ADC07B8" w14:textId="77777777" w:rsidTr="45AD3F63">
        <w:tc>
          <w:tcPr>
            <w:tcW w:w="712" w:type="pct"/>
            <w:shd w:val="clear" w:color="auto" w:fill="FFFFFF" w:themeFill="background1"/>
          </w:tcPr>
          <w:p w14:paraId="75C46ED9" w14:textId="77777777" w:rsidR="00E01504" w:rsidRDefault="00E01504" w:rsidP="025B2101">
            <w:pPr>
              <w:spacing w:line="276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2C7FCF67" w14:textId="77777777" w:rsidR="008F7098" w:rsidRPr="008967DD" w:rsidRDefault="008F7098" w:rsidP="025B2101">
            <w:pPr>
              <w:spacing w:line="276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4C1B7C70" w14:textId="77777777" w:rsidR="008F7098" w:rsidRDefault="008F7098" w:rsidP="025B2101">
            <w:pPr>
              <w:spacing w:line="276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CEE06E4" w14:textId="61B3DC68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  <w:r w:rsidRPr="008967DD">
              <w:rPr>
                <w:rFonts w:eastAsia="Times New Roman" w:cstheme="minorHAnsi"/>
                <w:b/>
                <w:bCs/>
                <w:lang w:val="en-US"/>
              </w:rPr>
              <w:t>Safeguarding</w:t>
            </w:r>
          </w:p>
        </w:tc>
        <w:tc>
          <w:tcPr>
            <w:tcW w:w="677" w:type="pct"/>
          </w:tcPr>
          <w:p w14:paraId="481C98BE" w14:textId="77777777" w:rsidR="00E01504" w:rsidRPr="008967DD" w:rsidRDefault="00E01504" w:rsidP="025B2101">
            <w:pPr>
              <w:spacing w:line="276" w:lineRule="auto"/>
              <w:rPr>
                <w:rStyle w:val="ui-provider"/>
                <w:rFonts w:cstheme="minorHAnsi"/>
                <w:u w:val="single"/>
              </w:rPr>
            </w:pPr>
          </w:p>
          <w:p w14:paraId="380A457B" w14:textId="77777777" w:rsidR="008F7098" w:rsidRDefault="008F7098" w:rsidP="025B2101">
            <w:pPr>
              <w:spacing w:line="276" w:lineRule="auto"/>
              <w:rPr>
                <w:rStyle w:val="ui-provider"/>
                <w:rFonts w:eastAsia="Arial" w:cstheme="minorHAnsi"/>
                <w:u w:val="single"/>
              </w:rPr>
            </w:pPr>
          </w:p>
          <w:p w14:paraId="268BE541" w14:textId="77777777" w:rsidR="008F7098" w:rsidRDefault="008F7098" w:rsidP="025B2101">
            <w:pPr>
              <w:spacing w:line="276" w:lineRule="auto"/>
              <w:rPr>
                <w:rStyle w:val="ui-provider"/>
                <w:rFonts w:eastAsia="Arial"/>
                <w:u w:val="single"/>
              </w:rPr>
            </w:pPr>
          </w:p>
          <w:p w14:paraId="0C1C8399" w14:textId="7D18413E" w:rsidR="00E01504" w:rsidRPr="008967DD" w:rsidRDefault="00E01504" w:rsidP="025B2101">
            <w:pPr>
              <w:spacing w:line="276" w:lineRule="auto"/>
              <w:rPr>
                <w:rStyle w:val="ui-provider"/>
                <w:rFonts w:eastAsia="Arial" w:cstheme="minorHAnsi"/>
              </w:rPr>
            </w:pPr>
            <w:r w:rsidRPr="008967DD">
              <w:rPr>
                <w:rStyle w:val="ui-provider"/>
                <w:rFonts w:eastAsia="Arial" w:cstheme="minorHAnsi"/>
                <w:u w:val="single"/>
              </w:rPr>
              <w:t>Volunteers</w:t>
            </w:r>
            <w:r w:rsidRPr="008967DD">
              <w:rPr>
                <w:rStyle w:val="ui-provider"/>
                <w:rFonts w:eastAsia="Arial" w:cstheme="minorHAnsi"/>
              </w:rPr>
              <w:t xml:space="preserve"> – especially children</w:t>
            </w:r>
            <w:r w:rsidR="00575B16" w:rsidRPr="008967DD">
              <w:rPr>
                <w:rStyle w:val="ui-provider"/>
                <w:rFonts w:eastAsia="Arial" w:cstheme="minorHAnsi"/>
              </w:rPr>
              <w:t xml:space="preserve"> </w:t>
            </w:r>
            <w:r w:rsidRPr="008967DD">
              <w:rPr>
                <w:rStyle w:val="ui-provider"/>
                <w:rFonts w:eastAsia="Arial" w:cstheme="minorHAnsi"/>
              </w:rPr>
              <w:t>and adults at risk</w:t>
            </w:r>
          </w:p>
          <w:p w14:paraId="528B5CDA" w14:textId="77777777" w:rsidR="00E01504" w:rsidRPr="008967DD" w:rsidRDefault="00E01504" w:rsidP="025B21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14" w:type="pct"/>
            <w:vAlign w:val="center"/>
          </w:tcPr>
          <w:p w14:paraId="3CF13E81" w14:textId="77777777" w:rsidR="00E01504" w:rsidRPr="008967DD" w:rsidRDefault="00E01504" w:rsidP="025B2101">
            <w:pPr>
              <w:pStyle w:val="ListParagraph"/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  <w:b/>
                <w:bCs/>
              </w:rPr>
            </w:pPr>
          </w:p>
          <w:p w14:paraId="3279E943" w14:textId="77777777" w:rsidR="008F7098" w:rsidRDefault="008F7098" w:rsidP="025B2101">
            <w:pPr>
              <w:pStyle w:val="ListParagraph"/>
              <w:numPr>
                <w:ilvl w:val="0"/>
                <w:numId w:val="56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  <w:b/>
                <w:bCs/>
              </w:rPr>
            </w:pPr>
          </w:p>
          <w:p w14:paraId="52E530C7" w14:textId="77777777" w:rsidR="008F7098" w:rsidRDefault="008F7098" w:rsidP="025B2101">
            <w:pPr>
              <w:pStyle w:val="ListParagraph"/>
              <w:numPr>
                <w:ilvl w:val="0"/>
                <w:numId w:val="56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  <w:b/>
                <w:bCs/>
              </w:rPr>
            </w:pPr>
          </w:p>
          <w:p w14:paraId="0DF79E01" w14:textId="09F68F54" w:rsidR="00E01504" w:rsidRPr="008967DD" w:rsidRDefault="00E01504" w:rsidP="025B2101">
            <w:pPr>
              <w:pStyle w:val="ListParagraph"/>
              <w:numPr>
                <w:ilvl w:val="0"/>
                <w:numId w:val="56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 xml:space="preserve">Under 18’s must be accompanied and supervised by an adult who is a parent, guardian, Scout/Guide/Cadet leader or teacher </w:t>
            </w:r>
            <w:proofErr w:type="gramStart"/>
            <w:r w:rsidRPr="008967DD">
              <w:rPr>
                <w:rFonts w:eastAsia="Times New Roman" w:cstheme="minorHAnsi"/>
                <w:b/>
                <w:bCs/>
              </w:rPr>
              <w:t>at all times</w:t>
            </w:r>
            <w:proofErr w:type="gramEnd"/>
            <w:r w:rsidRPr="008967DD">
              <w:rPr>
                <w:rFonts w:eastAsia="Times New Roman" w:cstheme="minorHAnsi"/>
                <w:b/>
                <w:bCs/>
              </w:rPr>
              <w:t>. </w:t>
            </w:r>
          </w:p>
          <w:p w14:paraId="6F75363F" w14:textId="1D09CA47" w:rsidR="00E01504" w:rsidRPr="008967DD" w:rsidRDefault="00E01504" w:rsidP="025B2101">
            <w:pPr>
              <w:pStyle w:val="ListParagraph"/>
              <w:numPr>
                <w:ilvl w:val="0"/>
                <w:numId w:val="56"/>
              </w:numPr>
              <w:suppressAutoHyphens/>
              <w:autoSpaceDN w:val="0"/>
              <w:spacing w:line="276" w:lineRule="auto"/>
              <w:ind w:left="0"/>
              <w:rPr>
                <w:rFonts w:eastAsia="Times New Roman" w:cstheme="minorHAnsi"/>
              </w:rPr>
            </w:pPr>
            <w:r w:rsidRPr="008967DD">
              <w:rPr>
                <w:rFonts w:eastAsia="Times New Roman" w:cstheme="minorHAnsi"/>
              </w:rPr>
              <w:t xml:space="preserve">See event </w:t>
            </w:r>
            <w:r w:rsidR="019AFBA6" w:rsidRPr="008967DD">
              <w:rPr>
                <w:rFonts w:eastAsia="Times New Roman" w:cstheme="minorHAnsi"/>
              </w:rPr>
              <w:t xml:space="preserve">guidance </w:t>
            </w:r>
            <w:r w:rsidRPr="008967DD">
              <w:rPr>
                <w:rFonts w:eastAsia="Times New Roman" w:cstheme="minorHAnsi"/>
              </w:rPr>
              <w:t>for more information about safeguarding and recommended adult to child ratios. </w:t>
            </w:r>
          </w:p>
          <w:p w14:paraId="4775F322" w14:textId="77777777" w:rsidR="00E01504" w:rsidRPr="008967DD" w:rsidRDefault="00E01504" w:rsidP="025B2101">
            <w:pPr>
              <w:pStyle w:val="ListParagraph"/>
              <w:spacing w:line="276" w:lineRule="auto"/>
              <w:ind w:left="0"/>
              <w:rPr>
                <w:rFonts w:eastAsia="Times New Roman" w:cstheme="minorHAnsi"/>
              </w:rPr>
            </w:pPr>
          </w:p>
        </w:tc>
        <w:tc>
          <w:tcPr>
            <w:tcW w:w="612" w:type="pct"/>
          </w:tcPr>
          <w:p w14:paraId="082DBDC3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12FD3453" w14:textId="2F21D017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56" w:type="pct"/>
          </w:tcPr>
          <w:p w14:paraId="16CD06E2" w14:textId="62E38B08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355" w:type="pct"/>
          </w:tcPr>
          <w:p w14:paraId="1343691D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528DBE74" w14:textId="0BD824D6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74" w:type="pct"/>
          </w:tcPr>
          <w:p w14:paraId="6BD76FF3" w14:textId="77777777" w:rsidR="00E01504" w:rsidRPr="008967DD" w:rsidRDefault="00E01504" w:rsidP="025B2101">
            <w:pPr>
              <w:spacing w:line="276" w:lineRule="auto"/>
              <w:rPr>
                <w:rFonts w:eastAsia="Times New Roman" w:cstheme="minorHAnsi"/>
              </w:rPr>
            </w:pPr>
          </w:p>
          <w:p w14:paraId="22D04461" w14:textId="47E07A1D" w:rsidR="00B61CDD" w:rsidRPr="008967DD" w:rsidRDefault="00B61CDD" w:rsidP="025B2101">
            <w:pPr>
              <w:spacing w:line="276" w:lineRule="auto"/>
              <w:rPr>
                <w:rFonts w:eastAsia="Times New Roman" w:cstheme="minorHAnsi"/>
              </w:rPr>
            </w:pPr>
          </w:p>
        </w:tc>
      </w:tr>
    </w:tbl>
    <w:p w14:paraId="4971B0E6" w14:textId="0F78233D" w:rsidR="45AD3F63" w:rsidRPr="008967DD" w:rsidRDefault="45AD3F63" w:rsidP="45AD3F6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28B36BA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76627D6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BC2DC5B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FEBA280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145D359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7748AB2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1072B6E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02CD30F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8C66013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F03F383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D7E1BBD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A86E695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21B7067" w14:textId="77777777" w:rsidR="008F7098" w:rsidRDefault="008F7098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B7954A7" w14:textId="77777777" w:rsidR="00761267" w:rsidRDefault="00CD0482" w:rsidP="025B2101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967DD">
        <w:rPr>
          <w:rFonts w:cstheme="minorHAnsi"/>
          <w:b/>
          <w:bCs/>
          <w:sz w:val="24"/>
          <w:szCs w:val="24"/>
        </w:rPr>
        <w:lastRenderedPageBreak/>
        <w:t>Site Specific</w:t>
      </w:r>
      <w:r w:rsidR="00406134" w:rsidRPr="008967DD">
        <w:rPr>
          <w:rFonts w:cstheme="minorHAnsi"/>
          <w:b/>
          <w:bCs/>
          <w:sz w:val="24"/>
          <w:szCs w:val="24"/>
        </w:rPr>
        <w:t xml:space="preserve">: </w:t>
      </w:r>
      <w:r w:rsidR="00C8650F" w:rsidRPr="008967DD">
        <w:rPr>
          <w:rFonts w:eastAsia="Times New Roman" w:cstheme="minorHAnsi"/>
          <w:b/>
          <w:bCs/>
          <w:sz w:val="24"/>
          <w:szCs w:val="24"/>
          <w:highlight w:val="yellow"/>
        </w:rPr>
        <w:t>To be completed by group/event leader.</w:t>
      </w:r>
      <w:r w:rsidR="00C8650F" w:rsidRPr="008967D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06134" w:rsidRPr="008967DD">
        <w:rPr>
          <w:rFonts w:cstheme="minorHAnsi"/>
          <w:i/>
          <w:iCs/>
          <w:sz w:val="24"/>
          <w:szCs w:val="24"/>
        </w:rPr>
        <w:t xml:space="preserve">These are risks which occur because of the unique geography and/or land use in your area. </w:t>
      </w:r>
    </w:p>
    <w:p w14:paraId="6AB0EE12" w14:textId="14C29437" w:rsidR="00CD0482" w:rsidRPr="008967DD" w:rsidRDefault="00406134" w:rsidP="025B2101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967DD">
        <w:rPr>
          <w:rFonts w:cstheme="minorHAnsi"/>
          <w:i/>
          <w:iCs/>
          <w:sz w:val="24"/>
          <w:szCs w:val="24"/>
        </w:rPr>
        <w:t xml:space="preserve">Please complete this section yourself by </w:t>
      </w:r>
      <w:r w:rsidR="00A541FE">
        <w:rPr>
          <w:rFonts w:cstheme="minorHAnsi"/>
          <w:i/>
          <w:iCs/>
          <w:sz w:val="24"/>
          <w:szCs w:val="24"/>
        </w:rPr>
        <w:t xml:space="preserve">identifying any location specific </w:t>
      </w:r>
      <w:r w:rsidR="00A541FE" w:rsidRPr="00761267">
        <w:rPr>
          <w:rFonts w:cstheme="minorHAnsi"/>
          <w:b/>
          <w:bCs/>
          <w:i/>
          <w:iCs/>
          <w:sz w:val="24"/>
          <w:szCs w:val="24"/>
        </w:rPr>
        <w:t>hazards</w:t>
      </w:r>
      <w:r w:rsidR="00A541FE">
        <w:rPr>
          <w:rFonts w:cstheme="minorHAnsi"/>
          <w:i/>
          <w:iCs/>
          <w:sz w:val="24"/>
          <w:szCs w:val="24"/>
        </w:rPr>
        <w:t xml:space="preserve"> you</w:t>
      </w:r>
      <w:r w:rsidR="00761267">
        <w:rPr>
          <w:rFonts w:cstheme="minorHAnsi"/>
          <w:i/>
          <w:iCs/>
          <w:sz w:val="24"/>
          <w:szCs w:val="24"/>
        </w:rPr>
        <w:t xml:space="preserve"> can identify, and the </w:t>
      </w:r>
      <w:r w:rsidR="00761267" w:rsidRPr="00761267">
        <w:rPr>
          <w:rFonts w:cstheme="minorHAnsi"/>
          <w:b/>
          <w:bCs/>
          <w:i/>
          <w:iCs/>
          <w:sz w:val="24"/>
          <w:szCs w:val="24"/>
        </w:rPr>
        <w:t>risks</w:t>
      </w:r>
      <w:r w:rsidR="00761267">
        <w:rPr>
          <w:rFonts w:cstheme="minorHAnsi"/>
          <w:i/>
          <w:iCs/>
          <w:sz w:val="24"/>
          <w:szCs w:val="24"/>
        </w:rPr>
        <w:t xml:space="preserve"> that they pose. Identify what you can do to </w:t>
      </w:r>
      <w:r w:rsidR="00761267" w:rsidRPr="00B36C13">
        <w:rPr>
          <w:rFonts w:cstheme="minorHAnsi"/>
          <w:b/>
          <w:bCs/>
          <w:i/>
          <w:iCs/>
          <w:sz w:val="24"/>
          <w:szCs w:val="24"/>
        </w:rPr>
        <w:t>mitigate</w:t>
      </w:r>
      <w:r w:rsidR="00761267">
        <w:rPr>
          <w:rFonts w:cstheme="minorHAnsi"/>
          <w:i/>
          <w:iCs/>
          <w:sz w:val="24"/>
          <w:szCs w:val="24"/>
        </w:rPr>
        <w:t xml:space="preserve"> the risk</w:t>
      </w:r>
      <w:r w:rsidR="00B36C13">
        <w:rPr>
          <w:rFonts w:cstheme="minorHAnsi"/>
          <w:i/>
          <w:iCs/>
          <w:sz w:val="24"/>
          <w:szCs w:val="24"/>
        </w:rPr>
        <w:t xml:space="preserve"> (make it safer).</w:t>
      </w:r>
      <w:r w:rsidR="00A541FE">
        <w:rPr>
          <w:rFonts w:cstheme="minorHAnsi"/>
          <w:i/>
          <w:iCs/>
          <w:sz w:val="24"/>
          <w:szCs w:val="24"/>
        </w:rPr>
        <w:t xml:space="preserve"> </w:t>
      </w:r>
      <w:r w:rsidRPr="008967DD">
        <w:rPr>
          <w:rFonts w:cstheme="minorHAnsi"/>
          <w:i/>
          <w:iCs/>
          <w:sz w:val="24"/>
          <w:szCs w:val="24"/>
        </w:rPr>
        <w:t xml:space="preserve"> </w:t>
      </w:r>
    </w:p>
    <w:p w14:paraId="2BD64BE6" w14:textId="77777777" w:rsidR="00AB0FAC" w:rsidRPr="008967DD" w:rsidRDefault="00AB0FAC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90"/>
        <w:gridCol w:w="2055"/>
        <w:gridCol w:w="4155"/>
        <w:gridCol w:w="3235"/>
        <w:gridCol w:w="993"/>
        <w:gridCol w:w="954"/>
        <w:gridCol w:w="666"/>
      </w:tblGrid>
      <w:tr w:rsidR="00CD0482" w:rsidRPr="008967DD" w14:paraId="25B07761" w14:textId="77777777" w:rsidTr="45AD3F63">
        <w:tc>
          <w:tcPr>
            <w:tcW w:w="1890" w:type="dxa"/>
            <w:shd w:val="clear" w:color="auto" w:fill="DBE5F1" w:themeFill="accent1" w:themeFillTint="33"/>
          </w:tcPr>
          <w:p w14:paraId="3A9C3630" w14:textId="77777777" w:rsidR="00CD0482" w:rsidRPr="008967DD" w:rsidRDefault="00CD0482" w:rsidP="025B2101">
            <w:pPr>
              <w:spacing w:line="360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What are the hazards?</w:t>
            </w:r>
          </w:p>
        </w:tc>
        <w:tc>
          <w:tcPr>
            <w:tcW w:w="2055" w:type="dxa"/>
            <w:shd w:val="clear" w:color="auto" w:fill="DBE5F1" w:themeFill="accent1" w:themeFillTint="33"/>
          </w:tcPr>
          <w:p w14:paraId="15D7A502" w14:textId="77777777" w:rsidR="00CD0482" w:rsidRPr="008967DD" w:rsidRDefault="00CD0482" w:rsidP="025B2101">
            <w:pPr>
              <w:spacing w:line="360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Who might be harmed and how?</w:t>
            </w:r>
          </w:p>
        </w:tc>
        <w:tc>
          <w:tcPr>
            <w:tcW w:w="4155" w:type="dxa"/>
            <w:shd w:val="clear" w:color="auto" w:fill="DBE5F1" w:themeFill="accent1" w:themeFillTint="33"/>
          </w:tcPr>
          <w:p w14:paraId="0CE201D7" w14:textId="77777777" w:rsidR="00CD0482" w:rsidRPr="008967DD" w:rsidRDefault="00CD0482" w:rsidP="025B2101">
            <w:pPr>
              <w:spacing w:line="360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What are you already doing?</w:t>
            </w:r>
          </w:p>
        </w:tc>
        <w:tc>
          <w:tcPr>
            <w:tcW w:w="3235" w:type="dxa"/>
            <w:shd w:val="clear" w:color="auto" w:fill="DBE5F1" w:themeFill="accent1" w:themeFillTint="33"/>
          </w:tcPr>
          <w:p w14:paraId="556D4CDA" w14:textId="77777777" w:rsidR="00CD0482" w:rsidRPr="008967DD" w:rsidRDefault="00CD0482" w:rsidP="025B2101">
            <w:pPr>
              <w:spacing w:line="360" w:lineRule="auto"/>
              <w:rPr>
                <w:rFonts w:cstheme="minorHAnsi"/>
                <w:b/>
                <w:bCs/>
              </w:rPr>
            </w:pPr>
            <w:r w:rsidRPr="008967DD">
              <w:rPr>
                <w:rFonts w:cstheme="minorHAnsi"/>
                <w:b/>
                <w:bCs/>
              </w:rPr>
              <w:t>What further action is necessary?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5D2A266D" w14:textId="77777777" w:rsidR="00CD0482" w:rsidRPr="008967DD" w:rsidRDefault="00CD0482" w:rsidP="025B210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967DD">
              <w:rPr>
                <w:rFonts w:cstheme="minorHAnsi"/>
                <w:b/>
                <w:bCs/>
                <w:sz w:val="18"/>
                <w:szCs w:val="18"/>
              </w:rPr>
              <w:t>Action by whom?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35111EA2" w14:textId="77777777" w:rsidR="00CD0482" w:rsidRPr="008967DD" w:rsidRDefault="00CD0482" w:rsidP="025B210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967DD">
              <w:rPr>
                <w:rFonts w:cstheme="minorHAnsi"/>
                <w:b/>
                <w:bCs/>
                <w:sz w:val="18"/>
                <w:szCs w:val="18"/>
              </w:rPr>
              <w:t>Action by when?</w:t>
            </w:r>
          </w:p>
        </w:tc>
        <w:tc>
          <w:tcPr>
            <w:tcW w:w="666" w:type="dxa"/>
            <w:shd w:val="clear" w:color="auto" w:fill="DBE5F1" w:themeFill="accent1" w:themeFillTint="33"/>
          </w:tcPr>
          <w:p w14:paraId="6CD0EA11" w14:textId="77777777" w:rsidR="00CD0482" w:rsidRPr="008967DD" w:rsidRDefault="00CD0482" w:rsidP="025B210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967DD">
              <w:rPr>
                <w:rFonts w:cstheme="minorHAnsi"/>
                <w:b/>
                <w:bCs/>
                <w:sz w:val="18"/>
                <w:szCs w:val="18"/>
              </w:rPr>
              <w:t>Done</w:t>
            </w:r>
          </w:p>
        </w:tc>
      </w:tr>
      <w:tr w:rsidR="00C8650F" w:rsidRPr="008967DD" w14:paraId="66A565B0" w14:textId="77777777" w:rsidTr="45AD3F63">
        <w:trPr>
          <w:trHeight w:val="5145"/>
        </w:trPr>
        <w:tc>
          <w:tcPr>
            <w:tcW w:w="1890" w:type="dxa"/>
          </w:tcPr>
          <w:p w14:paraId="0F028265" w14:textId="124B3EC6" w:rsidR="00761267" w:rsidRDefault="00761267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</w:rPr>
              <w:t>Inland waterways:</w:t>
            </w:r>
          </w:p>
          <w:p w14:paraId="20C4B923" w14:textId="1C9804F2" w:rsidR="00C8650F" w:rsidRPr="008967DD" w:rsidRDefault="0AEADBB6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Accidently</w:t>
            </w:r>
          </w:p>
          <w:p w14:paraId="590B3718" w14:textId="79BEB232" w:rsidR="00C8650F" w:rsidRPr="008967DD" w:rsidRDefault="0AEADBB6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entering water</w:t>
            </w:r>
          </w:p>
          <w:p w14:paraId="2B2BB706" w14:textId="0E08DAF8" w:rsidR="00C8650F" w:rsidRPr="008967DD" w:rsidRDefault="0AEADBB6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· Drowning</w:t>
            </w:r>
          </w:p>
          <w:p w14:paraId="19469468" w14:textId="6848A90B" w:rsidR="00C8650F" w:rsidRPr="008967DD" w:rsidRDefault="108022A8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· </w:t>
            </w:r>
            <w:r w:rsidR="0AEADBB6" w:rsidRPr="008967DD">
              <w:rPr>
                <w:rFonts w:eastAsia="Arial" w:cstheme="minorHAnsi"/>
                <w:b/>
                <w:bCs/>
                <w:color w:val="000000" w:themeColor="text1"/>
              </w:rPr>
              <w:t>Hypothermia</w:t>
            </w:r>
          </w:p>
          <w:p w14:paraId="5DB47345" w14:textId="4EFC2E4C" w:rsidR="00C8650F" w:rsidRPr="008967DD" w:rsidRDefault="00C8650F" w:rsidP="1D31C37D">
            <w:pPr>
              <w:spacing w:line="360" w:lineRule="auto"/>
              <w:rPr>
                <w:rFonts w:cstheme="minorHAnsi"/>
              </w:rPr>
            </w:pPr>
          </w:p>
          <w:p w14:paraId="7BA4D8B6" w14:textId="77777777" w:rsidR="00C8650F" w:rsidRPr="008967DD" w:rsidRDefault="00C8650F" w:rsidP="025B2101">
            <w:pPr>
              <w:spacing w:line="360" w:lineRule="auto"/>
              <w:rPr>
                <w:rFonts w:cstheme="minorHAnsi"/>
              </w:rPr>
            </w:pPr>
          </w:p>
          <w:p w14:paraId="5A15DA8D" w14:textId="5CD0ABD1" w:rsidR="00C8650F" w:rsidRPr="008967DD" w:rsidRDefault="00C8650F" w:rsidP="1D31C37D">
            <w:pPr>
              <w:spacing w:line="360" w:lineRule="auto"/>
              <w:rPr>
                <w:rFonts w:cstheme="minorHAnsi"/>
                <w:highlight w:val="yellow"/>
              </w:rPr>
            </w:pPr>
          </w:p>
        </w:tc>
        <w:tc>
          <w:tcPr>
            <w:tcW w:w="2055" w:type="dxa"/>
          </w:tcPr>
          <w:p w14:paraId="460C472B" w14:textId="009C18FA" w:rsidR="00C8650F" w:rsidRPr="008967DD" w:rsidRDefault="6DA02326" w:rsidP="1D31C37D">
            <w:pPr>
              <w:spacing w:line="360" w:lineRule="auto"/>
              <w:rPr>
                <w:rFonts w:eastAsia="Arial" w:cstheme="minorHAnsi"/>
                <w:lang w:val="en-US"/>
              </w:rPr>
            </w:pPr>
            <w:r w:rsidRPr="008967DD">
              <w:rPr>
                <w:rFonts w:eastAsia="Arial" w:cstheme="minorHAnsi"/>
                <w:color w:val="000000" w:themeColor="text1"/>
                <w:u w:val="single"/>
                <w:lang w:val="en-US"/>
              </w:rPr>
              <w:t>Volunteers</w:t>
            </w:r>
            <w:r w:rsidRPr="008967DD">
              <w:rPr>
                <w:rFonts w:eastAsia="Arial" w:cstheme="minorHAnsi"/>
                <w:color w:val="000000" w:themeColor="text1"/>
                <w:lang w:val="en-US"/>
              </w:rPr>
              <w:t xml:space="preserve"> Falling from uneven/slippery </w:t>
            </w:r>
            <w:proofErr w:type="gramStart"/>
            <w:r w:rsidRPr="008967DD">
              <w:rPr>
                <w:rFonts w:eastAsia="Arial" w:cstheme="minorHAnsi"/>
                <w:color w:val="000000" w:themeColor="text1"/>
                <w:lang w:val="en-US"/>
              </w:rPr>
              <w:t>bank;</w:t>
            </w:r>
            <w:proofErr w:type="gramEnd"/>
            <w:r w:rsidRPr="008967DD">
              <w:rPr>
                <w:rFonts w:eastAsia="Arial" w:cstheme="minorHAnsi"/>
                <w:color w:val="000000" w:themeColor="text1"/>
                <w:lang w:val="en-US"/>
              </w:rPr>
              <w:t xml:space="preserve"> </w:t>
            </w:r>
          </w:p>
          <w:p w14:paraId="23723903" w14:textId="0E7143F2" w:rsidR="00C8650F" w:rsidRPr="008967DD" w:rsidRDefault="6DA02326" w:rsidP="1D31C37D">
            <w:pPr>
              <w:spacing w:line="360" w:lineRule="auto"/>
              <w:rPr>
                <w:rFonts w:eastAsia="Arial" w:cstheme="minorHAnsi"/>
                <w:lang w:val="en-US"/>
              </w:rPr>
            </w:pPr>
            <w:r w:rsidRPr="008967DD">
              <w:rPr>
                <w:rFonts w:eastAsia="Arial" w:cstheme="minorHAnsi"/>
                <w:color w:val="000000" w:themeColor="text1"/>
                <w:lang w:val="en-US"/>
              </w:rPr>
              <w:t xml:space="preserve">Stuck in deep mud and reed </w:t>
            </w:r>
            <w:proofErr w:type="gramStart"/>
            <w:r w:rsidRPr="008967DD">
              <w:rPr>
                <w:rFonts w:eastAsia="Arial" w:cstheme="minorHAnsi"/>
                <w:color w:val="000000" w:themeColor="text1"/>
                <w:lang w:val="en-US"/>
              </w:rPr>
              <w:t>beds;</w:t>
            </w:r>
            <w:proofErr w:type="gramEnd"/>
            <w:r w:rsidRPr="008967DD">
              <w:rPr>
                <w:rFonts w:eastAsia="Arial" w:cstheme="minorHAnsi"/>
                <w:color w:val="000000" w:themeColor="text1"/>
                <w:lang w:val="en-US"/>
              </w:rPr>
              <w:t xml:space="preserve"> </w:t>
            </w:r>
          </w:p>
          <w:p w14:paraId="23095B62" w14:textId="289896D8" w:rsidR="00C8650F" w:rsidRPr="008967DD" w:rsidRDefault="6DA02326" w:rsidP="1D31C37D">
            <w:pPr>
              <w:spacing w:line="360" w:lineRule="auto"/>
              <w:rPr>
                <w:rFonts w:eastAsia="Arial" w:cstheme="minorHAnsi"/>
                <w:lang w:val="en-US"/>
              </w:rPr>
            </w:pPr>
            <w:r w:rsidRPr="008967DD">
              <w:rPr>
                <w:rFonts w:eastAsia="Arial" w:cstheme="minorHAnsi"/>
                <w:color w:val="000000" w:themeColor="text1"/>
                <w:lang w:val="en-US"/>
              </w:rPr>
              <w:t xml:space="preserve">Trip hazards such as tree roots. </w:t>
            </w:r>
          </w:p>
          <w:p w14:paraId="0645C01E" w14:textId="6791BF0A" w:rsidR="00C8650F" w:rsidRPr="008967DD" w:rsidRDefault="6DA02326" w:rsidP="1D31C37D">
            <w:pPr>
              <w:spacing w:line="360" w:lineRule="auto"/>
              <w:rPr>
                <w:rFonts w:eastAsia="Arial" w:cstheme="minorHAnsi"/>
                <w:lang w:val="en-US"/>
              </w:rPr>
            </w:pPr>
            <w:r w:rsidRPr="008967DD">
              <w:rPr>
                <w:rFonts w:eastAsia="Arial" w:cstheme="minorHAnsi"/>
                <w:color w:val="000000" w:themeColor="text1"/>
                <w:lang w:val="en-US"/>
              </w:rPr>
              <w:t xml:space="preserve">Risks from weirs, </w:t>
            </w:r>
            <w:proofErr w:type="gramStart"/>
            <w:r w:rsidRPr="008967DD">
              <w:rPr>
                <w:rFonts w:eastAsia="Arial" w:cstheme="minorHAnsi"/>
                <w:color w:val="000000" w:themeColor="text1"/>
                <w:lang w:val="en-US"/>
              </w:rPr>
              <w:t>sluices</w:t>
            </w:r>
            <w:proofErr w:type="gramEnd"/>
            <w:r w:rsidRPr="008967DD">
              <w:rPr>
                <w:rFonts w:eastAsia="Arial" w:cstheme="minorHAnsi"/>
                <w:color w:val="000000" w:themeColor="text1"/>
                <w:lang w:val="en-US"/>
              </w:rPr>
              <w:t xml:space="preserve"> and locks.</w:t>
            </w:r>
          </w:p>
          <w:p w14:paraId="136E2892" w14:textId="0D6655C5" w:rsidR="00C8650F" w:rsidRPr="008967DD" w:rsidRDefault="00C8650F" w:rsidP="1D31C37D">
            <w:pPr>
              <w:spacing w:line="360" w:lineRule="auto"/>
              <w:rPr>
                <w:rFonts w:eastAsia="Times New Roman" w:cstheme="minorHAnsi"/>
                <w:u w:val="single"/>
                <w:lang w:val="en-US"/>
              </w:rPr>
            </w:pPr>
          </w:p>
        </w:tc>
        <w:tc>
          <w:tcPr>
            <w:tcW w:w="4155" w:type="dxa"/>
          </w:tcPr>
          <w:p w14:paraId="0E7707FF" w14:textId="11FE8872" w:rsidR="00C8650F" w:rsidRPr="008967DD" w:rsidRDefault="5CBE0D2A" w:rsidP="1D31C37D">
            <w:pPr>
              <w:spacing w:line="360" w:lineRule="auto"/>
              <w:rPr>
                <w:rFonts w:eastAsia="Arial" w:cstheme="minorHAnsi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Volunteers to stay </w:t>
            </w:r>
            <w:r w:rsidR="58A39F26" w:rsidRPr="008967DD">
              <w:rPr>
                <w:rFonts w:eastAsia="Arial" w:cstheme="minorHAnsi"/>
                <w:b/>
                <w:bCs/>
                <w:color w:val="000000" w:themeColor="text1"/>
              </w:rPr>
              <w:t>a safe distance</w:t>
            </w: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 from sides and banks of inland waterways</w:t>
            </w:r>
            <w:r w:rsidRPr="008967DD">
              <w:rPr>
                <w:rFonts w:eastAsia="Arial" w:cstheme="minorHAnsi"/>
                <w:color w:val="000000" w:themeColor="text1"/>
              </w:rPr>
              <w:t xml:space="preserve"> – rivers, lakes, canals, streams etc. </w:t>
            </w:r>
          </w:p>
          <w:p w14:paraId="3E24B989" w14:textId="7AC4BCA9" w:rsidR="00C8650F" w:rsidRPr="008967DD" w:rsidRDefault="59E84FAB" w:rsidP="1D31C37D">
            <w:pPr>
              <w:spacing w:line="360" w:lineRule="auto"/>
              <w:rPr>
                <w:rFonts w:eastAsia="Arial" w:cstheme="minorHAnsi"/>
              </w:rPr>
            </w:pPr>
            <w:r w:rsidRPr="008967DD">
              <w:rPr>
                <w:rFonts w:eastAsia="Arial" w:cstheme="minorHAnsi"/>
                <w:color w:val="000000" w:themeColor="text1"/>
              </w:rPr>
              <w:t xml:space="preserve">Note that bank edges may be hidden, soft or contain trip hazards. </w:t>
            </w:r>
          </w:p>
          <w:p w14:paraId="1F34A766" w14:textId="6F4007C1" w:rsidR="00C8650F" w:rsidRPr="008967DD" w:rsidRDefault="5CBE0D2A" w:rsidP="45AD3F63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No working near weirs, </w:t>
            </w:r>
            <w:proofErr w:type="gramStart"/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sluices</w:t>
            </w:r>
            <w:proofErr w:type="gramEnd"/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 or locks</w:t>
            </w:r>
            <w:r w:rsidR="4666D67A"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 </w:t>
            </w:r>
            <w:r w:rsidR="1756BD72" w:rsidRPr="008967DD">
              <w:rPr>
                <w:rFonts w:eastAsia="Arial" w:cstheme="minorHAnsi"/>
                <w:b/>
                <w:bCs/>
                <w:color w:val="000000" w:themeColor="text1"/>
              </w:rPr>
              <w:t>(stay 10m distance)</w:t>
            </w: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.</w:t>
            </w:r>
          </w:p>
          <w:p w14:paraId="27FF781D" w14:textId="401993A5" w:rsidR="00C8650F" w:rsidRPr="008967DD" w:rsidRDefault="59E84FAB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No reaching into </w:t>
            </w:r>
            <w:proofErr w:type="gramStart"/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channel, or</w:t>
            </w:r>
            <w:proofErr w:type="gramEnd"/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 xml:space="preserve"> entering water at any time. </w:t>
            </w:r>
          </w:p>
          <w:p w14:paraId="0417183F" w14:textId="3BBA21C6" w:rsidR="00C8650F" w:rsidRPr="008967DD" w:rsidRDefault="59E84FAB" w:rsidP="1D31C37D">
            <w:pPr>
              <w:spacing w:line="360" w:lineRule="auto"/>
              <w:rPr>
                <w:rFonts w:eastAsia="Arial" w:cstheme="minorHAnsi"/>
              </w:rPr>
            </w:pPr>
            <w:r w:rsidRPr="008967DD">
              <w:rPr>
                <w:rFonts w:eastAsia="Arial" w:cstheme="minorHAnsi"/>
                <w:b/>
                <w:bCs/>
                <w:color w:val="000000" w:themeColor="text1"/>
              </w:rPr>
              <w:t>Group stays together</w:t>
            </w:r>
            <w:r w:rsidRPr="008967DD">
              <w:rPr>
                <w:rFonts w:eastAsia="Arial" w:cstheme="minorHAnsi"/>
                <w:color w:val="000000" w:themeColor="text1"/>
              </w:rPr>
              <w:t>: no lone working.</w:t>
            </w:r>
          </w:p>
        </w:tc>
        <w:tc>
          <w:tcPr>
            <w:tcW w:w="3235" w:type="dxa"/>
          </w:tcPr>
          <w:p w14:paraId="5FE0A45B" w14:textId="77777777" w:rsidR="00C8650F" w:rsidRPr="008967DD" w:rsidRDefault="00C8650F" w:rsidP="025B2101">
            <w:pPr>
              <w:spacing w:line="360" w:lineRule="auto"/>
              <w:rPr>
                <w:rFonts w:cstheme="minorHAnsi"/>
              </w:rPr>
            </w:pPr>
          </w:p>
          <w:p w14:paraId="0509ED00" w14:textId="6BF612ED" w:rsidR="00C8650F" w:rsidRPr="008967DD" w:rsidRDefault="00C8650F" w:rsidP="1D31C37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0AD3DC20" w14:textId="77777777" w:rsidR="00C8650F" w:rsidRPr="008967DD" w:rsidRDefault="00C8650F" w:rsidP="025B2101">
            <w:pPr>
              <w:spacing w:line="360" w:lineRule="auto"/>
              <w:rPr>
                <w:rFonts w:cstheme="minorHAnsi"/>
              </w:rPr>
            </w:pPr>
          </w:p>
          <w:p w14:paraId="68D5D0BF" w14:textId="204561FB" w:rsidR="00B61CDD" w:rsidRPr="008967DD" w:rsidRDefault="00B61CDD" w:rsidP="025B21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54" w:type="dxa"/>
          </w:tcPr>
          <w:p w14:paraId="1AB89F8F" w14:textId="77777777" w:rsidR="00C8650F" w:rsidRPr="008967DD" w:rsidRDefault="00C8650F" w:rsidP="025B2101">
            <w:pPr>
              <w:spacing w:line="360" w:lineRule="auto"/>
              <w:rPr>
                <w:rFonts w:cstheme="minorHAnsi"/>
              </w:rPr>
            </w:pPr>
          </w:p>
          <w:p w14:paraId="6DB60E9E" w14:textId="5BB8A772" w:rsidR="00B61CDD" w:rsidRPr="008967DD" w:rsidRDefault="00B61CDD" w:rsidP="025B21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6" w:type="dxa"/>
          </w:tcPr>
          <w:p w14:paraId="4BD372F6" w14:textId="77777777" w:rsidR="00C8650F" w:rsidRPr="008967DD" w:rsidRDefault="00C8650F" w:rsidP="025B2101">
            <w:pPr>
              <w:spacing w:line="360" w:lineRule="auto"/>
              <w:rPr>
                <w:rFonts w:cstheme="minorHAnsi"/>
              </w:rPr>
            </w:pPr>
          </w:p>
          <w:p w14:paraId="7C5BBE6D" w14:textId="2E214D40" w:rsidR="00B61CDD" w:rsidRPr="008967DD" w:rsidRDefault="00B61CDD" w:rsidP="025B2101">
            <w:pPr>
              <w:spacing w:line="360" w:lineRule="auto"/>
              <w:rPr>
                <w:rFonts w:cstheme="minorHAnsi"/>
              </w:rPr>
            </w:pPr>
          </w:p>
        </w:tc>
      </w:tr>
      <w:tr w:rsidR="00B36C13" w:rsidRPr="008967DD" w14:paraId="55193A4A" w14:textId="77777777" w:rsidTr="45AD3F63">
        <w:trPr>
          <w:trHeight w:val="5145"/>
        </w:trPr>
        <w:tc>
          <w:tcPr>
            <w:tcW w:w="1890" w:type="dxa"/>
          </w:tcPr>
          <w:p w14:paraId="36942AF5" w14:textId="101BB29B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</w:rPr>
              <w:lastRenderedPageBreak/>
              <w:t>Site specific hazards &amp; risks:</w:t>
            </w:r>
          </w:p>
          <w:p w14:paraId="6B1C17AE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43DEED9E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152F784B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368310F1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3CB22241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572C4FDF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71B59D6D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4CB0EA4A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69D118A1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51206B55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37DCF1FD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4D9C96D0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76378738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25769CE4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5184AB4E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2297B5DB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71A63258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104C9C1F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  <w:p w14:paraId="2EBACD3F" w14:textId="77777777" w:rsidR="00B36C13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</w:tc>
        <w:tc>
          <w:tcPr>
            <w:tcW w:w="2055" w:type="dxa"/>
          </w:tcPr>
          <w:p w14:paraId="4F60BE55" w14:textId="77777777" w:rsidR="00B36C13" w:rsidRPr="008967DD" w:rsidRDefault="00B36C13" w:rsidP="1D31C37D">
            <w:pPr>
              <w:spacing w:line="360" w:lineRule="auto"/>
              <w:rPr>
                <w:rFonts w:eastAsia="Arial" w:cstheme="minorHAnsi"/>
                <w:color w:val="000000" w:themeColor="text1"/>
                <w:u w:val="single"/>
                <w:lang w:val="en-US"/>
              </w:rPr>
            </w:pPr>
          </w:p>
        </w:tc>
        <w:tc>
          <w:tcPr>
            <w:tcW w:w="4155" w:type="dxa"/>
          </w:tcPr>
          <w:p w14:paraId="4D72918E" w14:textId="77777777" w:rsidR="00B36C13" w:rsidRPr="008967DD" w:rsidRDefault="00B36C13" w:rsidP="1D31C37D">
            <w:pPr>
              <w:spacing w:line="360" w:lineRule="auto"/>
              <w:rPr>
                <w:rFonts w:eastAsia="Arial" w:cstheme="minorHAnsi"/>
                <w:b/>
                <w:bCs/>
                <w:color w:val="000000" w:themeColor="text1"/>
              </w:rPr>
            </w:pPr>
          </w:p>
        </w:tc>
        <w:tc>
          <w:tcPr>
            <w:tcW w:w="3235" w:type="dxa"/>
          </w:tcPr>
          <w:p w14:paraId="3F46C3C9" w14:textId="77777777" w:rsidR="00B36C13" w:rsidRPr="008967DD" w:rsidRDefault="00B36C13" w:rsidP="025B21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8D1CFA3" w14:textId="77777777" w:rsidR="00B36C13" w:rsidRPr="008967DD" w:rsidRDefault="00B36C13" w:rsidP="025B21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54" w:type="dxa"/>
          </w:tcPr>
          <w:p w14:paraId="44175CFB" w14:textId="77777777" w:rsidR="00B36C13" w:rsidRPr="008967DD" w:rsidRDefault="00B36C13" w:rsidP="025B21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6" w:type="dxa"/>
          </w:tcPr>
          <w:p w14:paraId="4F56EEF0" w14:textId="77777777" w:rsidR="00B36C13" w:rsidRPr="008967DD" w:rsidRDefault="00B36C13" w:rsidP="025B2101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6A9F3DE" w14:textId="49084A0B" w:rsidR="61CE47D9" w:rsidRPr="008967DD" w:rsidRDefault="61CE47D9" w:rsidP="61CE47D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3AB53EE" w14:textId="541F8378" w:rsidR="005D6A82" w:rsidRPr="008967DD" w:rsidRDefault="005D6A82" w:rsidP="61CE47D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967DD">
        <w:rPr>
          <w:rFonts w:cstheme="minorHAnsi"/>
          <w:b/>
          <w:bCs/>
          <w:sz w:val="24"/>
          <w:szCs w:val="24"/>
        </w:rPr>
        <w:t>Additional Information</w:t>
      </w:r>
      <w:r w:rsidR="00C8650F" w:rsidRPr="008967DD">
        <w:rPr>
          <w:rFonts w:cstheme="minorHAnsi"/>
          <w:b/>
          <w:bCs/>
          <w:sz w:val="24"/>
          <w:szCs w:val="24"/>
        </w:rPr>
        <w:t xml:space="preserve">: </w:t>
      </w:r>
      <w:r w:rsidR="00C8650F" w:rsidRPr="008967DD">
        <w:rPr>
          <w:rFonts w:eastAsia="Times New Roman" w:cstheme="minorHAnsi"/>
          <w:b/>
          <w:bCs/>
          <w:sz w:val="24"/>
          <w:szCs w:val="24"/>
          <w:highlight w:val="yellow"/>
        </w:rPr>
        <w:t>To be completed by group/event leader.</w:t>
      </w:r>
    </w:p>
    <w:p w14:paraId="7B5248CA" w14:textId="77777777" w:rsidR="00AB0FAC" w:rsidRPr="008967DD" w:rsidRDefault="00AB0FAC" w:rsidP="025B210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2535"/>
        <w:gridCol w:w="2925"/>
        <w:gridCol w:w="2498"/>
        <w:gridCol w:w="3345"/>
        <w:gridCol w:w="2645"/>
      </w:tblGrid>
      <w:tr w:rsidR="005972CE" w:rsidRPr="008967DD" w14:paraId="1211EBE8" w14:textId="3E801DBC" w:rsidTr="61CE47D9">
        <w:trPr>
          <w:trHeight w:val="1295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14:paraId="5F8D436F" w14:textId="77777777" w:rsidR="005972CE" w:rsidRPr="008967DD" w:rsidRDefault="62586D07" w:rsidP="025B2101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>Personal Protective</w:t>
            </w:r>
          </w:p>
          <w:p w14:paraId="4960E55F" w14:textId="0961A437" w:rsidR="005972CE" w:rsidRPr="008967DD" w:rsidRDefault="62586D07" w:rsidP="025B2101">
            <w:pPr>
              <w:spacing w:line="360" w:lineRule="auto"/>
              <w:rPr>
                <w:rFonts w:cstheme="minorHAnsi"/>
              </w:rPr>
            </w:pPr>
            <w:r w:rsidRPr="008967DD">
              <w:rPr>
                <w:rFonts w:eastAsia="Times New Roman" w:cstheme="minorHAnsi"/>
                <w:b/>
                <w:bCs/>
              </w:rPr>
              <w:t xml:space="preserve">Equipment (PPE) </w:t>
            </w:r>
          </w:p>
          <w:p w14:paraId="66A393F8" w14:textId="77777777" w:rsidR="005972CE" w:rsidRPr="008967DD" w:rsidRDefault="005972CE" w:rsidP="025B2101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25" w:type="dxa"/>
            <w:shd w:val="clear" w:color="auto" w:fill="DBE5F1" w:themeFill="accent1" w:themeFillTint="33"/>
            <w:vAlign w:val="center"/>
          </w:tcPr>
          <w:p w14:paraId="20C6B3B4" w14:textId="5D1E0C99" w:rsidR="005972CE" w:rsidRPr="008967DD" w:rsidRDefault="62586D07" w:rsidP="025B2101">
            <w:pPr>
              <w:keepNext/>
              <w:spacing w:line="360" w:lineRule="auto"/>
              <w:outlineLvl w:val="1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>PPE provided by</w:t>
            </w:r>
          </w:p>
          <w:p w14:paraId="2C706C0F" w14:textId="77777777" w:rsidR="005972CE" w:rsidRPr="008967DD" w:rsidRDefault="005972CE" w:rsidP="025B21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498" w:type="dxa"/>
            <w:shd w:val="clear" w:color="auto" w:fill="DBE5F1" w:themeFill="accent1" w:themeFillTint="33"/>
            <w:vAlign w:val="center"/>
          </w:tcPr>
          <w:p w14:paraId="6FEE428E" w14:textId="69951237" w:rsidR="005972CE" w:rsidRPr="008967DD" w:rsidRDefault="62586D07" w:rsidP="025B2101">
            <w:pPr>
              <w:keepNext/>
              <w:spacing w:line="360" w:lineRule="auto"/>
              <w:outlineLvl w:val="1"/>
              <w:rPr>
                <w:rFonts w:cstheme="minorHAnsi"/>
              </w:rPr>
            </w:pPr>
            <w:r w:rsidRPr="008967DD">
              <w:rPr>
                <w:rFonts w:eastAsia="Times New Roman" w:cstheme="minorHAnsi"/>
                <w:b/>
                <w:bCs/>
              </w:rPr>
              <w:t xml:space="preserve">First Aiders </w:t>
            </w:r>
          </w:p>
        </w:tc>
        <w:tc>
          <w:tcPr>
            <w:tcW w:w="3345" w:type="dxa"/>
            <w:shd w:val="clear" w:color="auto" w:fill="DBE5F1" w:themeFill="accent1" w:themeFillTint="33"/>
            <w:vAlign w:val="center"/>
          </w:tcPr>
          <w:p w14:paraId="7A51E0EF" w14:textId="6D6CDA9D" w:rsidR="005972CE" w:rsidRPr="008967DD" w:rsidRDefault="62586D07" w:rsidP="025B2101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>Nearest Accident and Emergency department and/or Walk-in centre</w:t>
            </w:r>
          </w:p>
          <w:p w14:paraId="227C29E3" w14:textId="16E8B11C" w:rsidR="005972CE" w:rsidRPr="008967DD" w:rsidRDefault="005972CE" w:rsidP="025B21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45" w:type="dxa"/>
            <w:shd w:val="clear" w:color="auto" w:fill="DBE5F1" w:themeFill="accent1" w:themeFillTint="33"/>
          </w:tcPr>
          <w:p w14:paraId="5FF35901" w14:textId="77777777" w:rsidR="005972CE" w:rsidRPr="008967DD" w:rsidRDefault="005972CE" w:rsidP="025B2101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  <w:p w14:paraId="54019188" w14:textId="21B7DBC4" w:rsidR="00924E78" w:rsidRPr="008967DD" w:rsidRDefault="5B2BFF3E" w:rsidP="025B2101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  <w:r w:rsidRPr="008967DD">
              <w:rPr>
                <w:rFonts w:eastAsia="Times New Roman" w:cstheme="minorHAnsi"/>
                <w:b/>
                <w:bCs/>
              </w:rPr>
              <w:t>Nearest AED (defibrillator)</w:t>
            </w:r>
          </w:p>
        </w:tc>
      </w:tr>
      <w:tr w:rsidR="005972CE" w:rsidRPr="008967DD" w14:paraId="045B4B8B" w14:textId="0836E585" w:rsidTr="61CE47D9">
        <w:trPr>
          <w:trHeight w:val="1824"/>
        </w:trPr>
        <w:tc>
          <w:tcPr>
            <w:tcW w:w="2535" w:type="dxa"/>
          </w:tcPr>
          <w:p w14:paraId="037892EA" w14:textId="5FBC9E82" w:rsidR="005972CE" w:rsidRPr="008967DD" w:rsidRDefault="005972CE" w:rsidP="61CE47D9">
            <w:pPr>
              <w:spacing w:after="200" w:line="360" w:lineRule="auto"/>
              <w:rPr>
                <w:rFonts w:cstheme="minorHAnsi"/>
              </w:rPr>
            </w:pPr>
          </w:p>
          <w:p w14:paraId="580D96CA" w14:textId="1917A429" w:rsidR="005972CE" w:rsidRPr="008967DD" w:rsidRDefault="005972CE" w:rsidP="61CE47D9">
            <w:pPr>
              <w:spacing w:after="200" w:line="360" w:lineRule="auto"/>
              <w:rPr>
                <w:rFonts w:cstheme="minorHAnsi"/>
                <w:highlight w:val="yellow"/>
              </w:rPr>
            </w:pPr>
          </w:p>
        </w:tc>
        <w:tc>
          <w:tcPr>
            <w:tcW w:w="2925" w:type="dxa"/>
          </w:tcPr>
          <w:p w14:paraId="5399568D" w14:textId="3AE93274" w:rsidR="005972CE" w:rsidRPr="008967DD" w:rsidRDefault="005972CE" w:rsidP="61CE47D9">
            <w:pPr>
              <w:spacing w:after="200" w:line="360" w:lineRule="auto"/>
              <w:rPr>
                <w:rFonts w:cstheme="minorHAnsi"/>
              </w:rPr>
            </w:pPr>
          </w:p>
          <w:p w14:paraId="1C5E9CA0" w14:textId="134BA282" w:rsidR="005972CE" w:rsidRPr="008967DD" w:rsidRDefault="005972CE" w:rsidP="61CE47D9">
            <w:pPr>
              <w:spacing w:after="200" w:line="360" w:lineRule="auto"/>
              <w:rPr>
                <w:rFonts w:cstheme="minorHAnsi"/>
                <w:highlight w:val="yellow"/>
              </w:rPr>
            </w:pPr>
          </w:p>
        </w:tc>
        <w:tc>
          <w:tcPr>
            <w:tcW w:w="2498" w:type="dxa"/>
          </w:tcPr>
          <w:p w14:paraId="74AB6669" w14:textId="43D8C54C" w:rsidR="005972CE" w:rsidRPr="008967DD" w:rsidRDefault="005972CE" w:rsidP="61CE47D9">
            <w:pPr>
              <w:spacing w:after="200" w:line="360" w:lineRule="auto"/>
              <w:rPr>
                <w:rFonts w:cstheme="minorHAnsi"/>
              </w:rPr>
            </w:pPr>
          </w:p>
        </w:tc>
        <w:tc>
          <w:tcPr>
            <w:tcW w:w="3345" w:type="dxa"/>
          </w:tcPr>
          <w:p w14:paraId="6E84C480" w14:textId="1D8FFC10" w:rsidR="005972CE" w:rsidRPr="008967DD" w:rsidRDefault="005972CE" w:rsidP="00F74BA8">
            <w:pPr>
              <w:spacing w:line="360" w:lineRule="auto"/>
              <w:rPr>
                <w:rFonts w:eastAsia="Arial" w:cstheme="minorHAnsi"/>
              </w:rPr>
            </w:pPr>
          </w:p>
        </w:tc>
        <w:tc>
          <w:tcPr>
            <w:tcW w:w="2645" w:type="dxa"/>
          </w:tcPr>
          <w:p w14:paraId="1B833710" w14:textId="30DE10BF" w:rsidR="00C8650F" w:rsidRPr="008967DD" w:rsidRDefault="450C51EE" w:rsidP="61CE47D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8967DD">
              <w:rPr>
                <w:rFonts w:cstheme="minorHAnsi"/>
                <w:sz w:val="18"/>
                <w:szCs w:val="18"/>
              </w:rPr>
              <w:t>www.defibfinder.uk</w:t>
            </w:r>
          </w:p>
          <w:p w14:paraId="3D0FDD0F" w14:textId="1D65875A" w:rsidR="00C8650F" w:rsidRPr="008967DD" w:rsidRDefault="00C8650F" w:rsidP="61CE47D9">
            <w:pPr>
              <w:spacing w:line="360" w:lineRule="auto"/>
              <w:rPr>
                <w:rFonts w:cstheme="minorHAnsi"/>
                <w:b/>
                <w:bCs/>
                <w:highlight w:val="yellow"/>
              </w:rPr>
            </w:pPr>
          </w:p>
        </w:tc>
      </w:tr>
    </w:tbl>
    <w:p w14:paraId="060E94DA" w14:textId="46CB8888" w:rsidR="005D6A82" w:rsidRPr="008967DD" w:rsidRDefault="005D6A82" w:rsidP="00CD0482">
      <w:pPr>
        <w:spacing w:after="0" w:line="240" w:lineRule="auto"/>
        <w:jc w:val="both"/>
        <w:rPr>
          <w:rFonts w:cstheme="minorHAnsi"/>
        </w:rPr>
      </w:pPr>
    </w:p>
    <w:p w14:paraId="386659D6" w14:textId="5AD17AC4" w:rsidR="6F0FF44D" w:rsidRPr="008967DD" w:rsidRDefault="6F0FF44D" w:rsidP="6F0FF44D">
      <w:pPr>
        <w:spacing w:after="0" w:line="240" w:lineRule="auto"/>
        <w:jc w:val="both"/>
        <w:rPr>
          <w:rFonts w:cstheme="minorHAnsi"/>
        </w:rPr>
      </w:pPr>
    </w:p>
    <w:p w14:paraId="12F7FB70" w14:textId="0FB08138" w:rsidR="6F0FF44D" w:rsidRPr="008967DD" w:rsidRDefault="6F0FF44D">
      <w:pPr>
        <w:rPr>
          <w:rFonts w:cstheme="minorHAnsi"/>
        </w:rPr>
      </w:pPr>
    </w:p>
    <w:p w14:paraId="3E2A8D31" w14:textId="126DFA24" w:rsidR="6F0FF44D" w:rsidRPr="008967DD" w:rsidRDefault="6F0FF44D">
      <w:pPr>
        <w:rPr>
          <w:rFonts w:cstheme="minorHAnsi"/>
        </w:rPr>
      </w:pPr>
    </w:p>
    <w:p w14:paraId="0D003FD0" w14:textId="243952E4" w:rsidR="6F0FF44D" w:rsidRPr="008967DD" w:rsidRDefault="6F0FF44D" w:rsidP="6F0FF44D">
      <w:pPr>
        <w:rPr>
          <w:rFonts w:cstheme="minorHAnsi"/>
        </w:rPr>
      </w:pPr>
    </w:p>
    <w:sectPr w:rsidR="6F0FF44D" w:rsidRPr="008967DD" w:rsidSect="00350F11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972" w14:textId="77777777" w:rsidR="00350F11" w:rsidRDefault="00350F11" w:rsidP="00880D1C">
      <w:pPr>
        <w:spacing w:after="0" w:line="240" w:lineRule="auto"/>
      </w:pPr>
      <w:r>
        <w:separator/>
      </w:r>
    </w:p>
  </w:endnote>
  <w:endnote w:type="continuationSeparator" w:id="0">
    <w:p w14:paraId="1C501EE8" w14:textId="77777777" w:rsidR="00350F11" w:rsidRDefault="00350F11" w:rsidP="00880D1C">
      <w:pPr>
        <w:spacing w:after="0" w:line="240" w:lineRule="auto"/>
      </w:pPr>
      <w:r>
        <w:continuationSeparator/>
      </w:r>
    </w:p>
  </w:endnote>
  <w:endnote w:type="continuationNotice" w:id="1">
    <w:p w14:paraId="4D10CB44" w14:textId="77777777" w:rsidR="00350F11" w:rsidRDefault="00350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lethW01-Regular">
    <w:altName w:val="Calibri"/>
    <w:panose1 w:val="02010A0402020000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420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48DC07" w14:textId="0826F9AD" w:rsidR="005F3AC7" w:rsidRDefault="005F3AC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35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54C041" w14:textId="32445181" w:rsidR="009F50EC" w:rsidRDefault="00A652D6">
    <w:pPr>
      <w:pStyle w:val="Footer"/>
    </w:pPr>
    <w:r>
      <w:t xml:space="preserve">KBT </w:t>
    </w:r>
    <w:r w:rsidR="00E01504">
      <w:t>Streets and Open Spaces</w:t>
    </w:r>
    <w:r>
      <w:t xml:space="preserve"> </w:t>
    </w:r>
    <w:r w:rsidR="009F50EC">
      <w:t>Jan 202</w:t>
    </w:r>
    <w:r w:rsidR="00D3785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4E68" w14:textId="77777777" w:rsidR="00350F11" w:rsidRDefault="00350F11" w:rsidP="00880D1C">
      <w:pPr>
        <w:spacing w:after="0" w:line="240" w:lineRule="auto"/>
      </w:pPr>
      <w:r>
        <w:separator/>
      </w:r>
    </w:p>
  </w:footnote>
  <w:footnote w:type="continuationSeparator" w:id="0">
    <w:p w14:paraId="60E7B3CA" w14:textId="77777777" w:rsidR="00350F11" w:rsidRDefault="00350F11" w:rsidP="00880D1C">
      <w:pPr>
        <w:spacing w:after="0" w:line="240" w:lineRule="auto"/>
      </w:pPr>
      <w:r>
        <w:continuationSeparator/>
      </w:r>
    </w:p>
  </w:footnote>
  <w:footnote w:type="continuationNotice" w:id="1">
    <w:p w14:paraId="149131AE" w14:textId="77777777" w:rsidR="00350F11" w:rsidRDefault="00350F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46F" w14:textId="77777777" w:rsidR="00E42B60" w:rsidRDefault="00F57A39" w:rsidP="004E47C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95ED5A" wp14:editId="6230B733">
          <wp:extent cx="1215850" cy="671668"/>
          <wp:effectExtent l="0" t="0" r="0" b="0"/>
          <wp:docPr id="1" name="Picture 1" descr="C:\Users\Andrew.Walters\AppData\Local\Microsoft\Windows\INetCache\Content.Word\KBT_Master_Brand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alters\AppData\Local\Microsoft\Windows\INetCache\Content.Word\KBT_Master_Brand_RGB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122" cy="68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B574"/>
    <w:multiLevelType w:val="hybridMultilevel"/>
    <w:tmpl w:val="B9046142"/>
    <w:lvl w:ilvl="0" w:tplc="86D6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21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C2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69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5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E6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4E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03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C6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0B2"/>
    <w:multiLevelType w:val="hybridMultilevel"/>
    <w:tmpl w:val="1CEE1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6E0C"/>
    <w:multiLevelType w:val="hybridMultilevel"/>
    <w:tmpl w:val="4E629F88"/>
    <w:lvl w:ilvl="0" w:tplc="D062E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4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2E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1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48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6F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B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68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40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1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523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710205"/>
    <w:multiLevelType w:val="hybridMultilevel"/>
    <w:tmpl w:val="BB122404"/>
    <w:lvl w:ilvl="0" w:tplc="29620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021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45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AA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D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0D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C0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27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4D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6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302F48"/>
    <w:multiLevelType w:val="hybridMultilevel"/>
    <w:tmpl w:val="3732E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02691"/>
    <w:multiLevelType w:val="hybridMultilevel"/>
    <w:tmpl w:val="80887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9009C"/>
    <w:multiLevelType w:val="hybridMultilevel"/>
    <w:tmpl w:val="A12C9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6D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2F6A93"/>
    <w:multiLevelType w:val="hybridMultilevel"/>
    <w:tmpl w:val="A080D0A6"/>
    <w:lvl w:ilvl="0" w:tplc="19BCC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46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2B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A2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8A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8F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EB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05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41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3A0A"/>
    <w:multiLevelType w:val="hybridMultilevel"/>
    <w:tmpl w:val="9F982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00607"/>
    <w:multiLevelType w:val="hybridMultilevel"/>
    <w:tmpl w:val="F5044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0C3B"/>
    <w:multiLevelType w:val="hybridMultilevel"/>
    <w:tmpl w:val="F2F66ACA"/>
    <w:lvl w:ilvl="0" w:tplc="2C982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3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E6C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EE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04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ED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05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6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47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6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5412339"/>
    <w:multiLevelType w:val="hybridMultilevel"/>
    <w:tmpl w:val="BAB2C5D8"/>
    <w:lvl w:ilvl="0" w:tplc="8E329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C86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E1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84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E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8D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67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0C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46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23FBD"/>
    <w:multiLevelType w:val="hybridMultilevel"/>
    <w:tmpl w:val="E7901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95788A"/>
    <w:multiLevelType w:val="hybridMultilevel"/>
    <w:tmpl w:val="3B26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14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D54599"/>
    <w:multiLevelType w:val="hybridMultilevel"/>
    <w:tmpl w:val="73061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C5694D"/>
    <w:multiLevelType w:val="hybridMultilevel"/>
    <w:tmpl w:val="6D4ED726"/>
    <w:lvl w:ilvl="0" w:tplc="43F805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72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C3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64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AE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63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2A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A7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183C"/>
    <w:multiLevelType w:val="hybridMultilevel"/>
    <w:tmpl w:val="27621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C3A4B"/>
    <w:multiLevelType w:val="hybridMultilevel"/>
    <w:tmpl w:val="4830E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A7D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EC53A7"/>
    <w:multiLevelType w:val="hybridMultilevel"/>
    <w:tmpl w:val="DEB459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F5E5F"/>
    <w:multiLevelType w:val="hybridMultilevel"/>
    <w:tmpl w:val="A10CCB10"/>
    <w:lvl w:ilvl="0" w:tplc="E326E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85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00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6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A2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62B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0B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EF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A5643"/>
    <w:multiLevelType w:val="hybridMultilevel"/>
    <w:tmpl w:val="0CFC8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8D5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CD6DB8"/>
    <w:multiLevelType w:val="hybridMultilevel"/>
    <w:tmpl w:val="25384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93E2BF"/>
    <w:multiLevelType w:val="hybridMultilevel"/>
    <w:tmpl w:val="6DB8C4CC"/>
    <w:lvl w:ilvl="0" w:tplc="3FB8F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8EE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AA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C0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0D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8B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9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C6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E7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90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9E43C7"/>
    <w:multiLevelType w:val="hybridMultilevel"/>
    <w:tmpl w:val="5E22C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114CF4"/>
    <w:multiLevelType w:val="hybridMultilevel"/>
    <w:tmpl w:val="036C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F386E"/>
    <w:multiLevelType w:val="hybridMultilevel"/>
    <w:tmpl w:val="1FEE4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CC57E9"/>
    <w:multiLevelType w:val="hybridMultilevel"/>
    <w:tmpl w:val="CEFAF61A"/>
    <w:lvl w:ilvl="0" w:tplc="03285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6D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8E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2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8B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63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66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E9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2D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136CB"/>
    <w:multiLevelType w:val="hybridMultilevel"/>
    <w:tmpl w:val="61846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5528EE"/>
    <w:multiLevelType w:val="hybridMultilevel"/>
    <w:tmpl w:val="69AC4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366DF"/>
    <w:multiLevelType w:val="hybridMultilevel"/>
    <w:tmpl w:val="6EB47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DE259E"/>
    <w:multiLevelType w:val="hybridMultilevel"/>
    <w:tmpl w:val="2B48C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CD81A20"/>
    <w:multiLevelType w:val="hybridMultilevel"/>
    <w:tmpl w:val="485A298C"/>
    <w:lvl w:ilvl="0" w:tplc="590A3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C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87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F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4C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26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4B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F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6D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AE77C0"/>
    <w:multiLevelType w:val="hybridMultilevel"/>
    <w:tmpl w:val="5CD4CD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459F87"/>
    <w:multiLevelType w:val="hybridMultilevel"/>
    <w:tmpl w:val="0CDCBBE6"/>
    <w:lvl w:ilvl="0" w:tplc="EE86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E8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C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E2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B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AB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8E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C1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AF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02392D"/>
    <w:multiLevelType w:val="hybridMultilevel"/>
    <w:tmpl w:val="3510370E"/>
    <w:lvl w:ilvl="0" w:tplc="6120A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5E8214"/>
    <w:multiLevelType w:val="hybridMultilevel"/>
    <w:tmpl w:val="F19A5D96"/>
    <w:lvl w:ilvl="0" w:tplc="D3F4C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8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C5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8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4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A5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A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C3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00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B5C3E"/>
    <w:multiLevelType w:val="hybridMultilevel"/>
    <w:tmpl w:val="41408C42"/>
    <w:lvl w:ilvl="0" w:tplc="2348F2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DA4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2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84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6D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6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2B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AA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E4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C87CE8"/>
    <w:multiLevelType w:val="hybridMultilevel"/>
    <w:tmpl w:val="26A8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021DA"/>
    <w:multiLevelType w:val="hybridMultilevel"/>
    <w:tmpl w:val="EA60E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551937"/>
    <w:multiLevelType w:val="hybridMultilevel"/>
    <w:tmpl w:val="0A8C1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B233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6266DB4"/>
    <w:multiLevelType w:val="hybridMultilevel"/>
    <w:tmpl w:val="E164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0A1F88"/>
    <w:multiLevelType w:val="hybridMultilevel"/>
    <w:tmpl w:val="E2B86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A1D0DE5"/>
    <w:multiLevelType w:val="hybridMultilevel"/>
    <w:tmpl w:val="ADE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BFBF08"/>
    <w:multiLevelType w:val="hybridMultilevel"/>
    <w:tmpl w:val="76762D6C"/>
    <w:lvl w:ilvl="0" w:tplc="088AE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6F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69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A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27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E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CB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0C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010FE6"/>
    <w:multiLevelType w:val="hybridMultilevel"/>
    <w:tmpl w:val="32183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9F281C"/>
    <w:multiLevelType w:val="hybridMultilevel"/>
    <w:tmpl w:val="65EA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242096">
    <w:abstractNumId w:val="44"/>
  </w:num>
  <w:num w:numId="2" w16cid:durableId="1393500868">
    <w:abstractNumId w:val="21"/>
  </w:num>
  <w:num w:numId="3" w16cid:durableId="1533612493">
    <w:abstractNumId w:val="30"/>
  </w:num>
  <w:num w:numId="4" w16cid:durableId="276183782">
    <w:abstractNumId w:val="5"/>
  </w:num>
  <w:num w:numId="5" w16cid:durableId="1180897576">
    <w:abstractNumId w:val="0"/>
  </w:num>
  <w:num w:numId="6" w16cid:durableId="130900399">
    <w:abstractNumId w:val="42"/>
  </w:num>
  <w:num w:numId="7" w16cid:durableId="1647709835">
    <w:abstractNumId w:val="53"/>
  </w:num>
  <w:num w:numId="8" w16cid:durableId="678117783">
    <w:abstractNumId w:val="26"/>
  </w:num>
  <w:num w:numId="9" w16cid:durableId="1876501796">
    <w:abstractNumId w:val="2"/>
  </w:num>
  <w:num w:numId="10" w16cid:durableId="1571572889">
    <w:abstractNumId w:val="35"/>
  </w:num>
  <w:num w:numId="11" w16cid:durableId="1009331482">
    <w:abstractNumId w:val="11"/>
  </w:num>
  <w:num w:numId="12" w16cid:durableId="420877667">
    <w:abstractNumId w:val="16"/>
  </w:num>
  <w:num w:numId="13" w16cid:durableId="2076318342">
    <w:abstractNumId w:val="40"/>
  </w:num>
  <w:num w:numId="14" w16cid:durableId="368337657">
    <w:abstractNumId w:val="45"/>
  </w:num>
  <w:num w:numId="15" w16cid:durableId="1702392845">
    <w:abstractNumId w:val="14"/>
  </w:num>
  <w:num w:numId="16" w16cid:durableId="1950041182">
    <w:abstractNumId w:val="6"/>
  </w:num>
  <w:num w:numId="17" w16cid:durableId="592780925">
    <w:abstractNumId w:val="19"/>
  </w:num>
  <w:num w:numId="18" w16cid:durableId="916207251">
    <w:abstractNumId w:val="31"/>
  </w:num>
  <w:num w:numId="19" w16cid:durableId="613174216">
    <w:abstractNumId w:val="3"/>
  </w:num>
  <w:num w:numId="20" w16cid:durableId="1493528547">
    <w:abstractNumId w:val="13"/>
  </w:num>
  <w:num w:numId="21" w16cid:durableId="579993883">
    <w:abstractNumId w:val="28"/>
  </w:num>
  <w:num w:numId="22" w16cid:durableId="862666782">
    <w:abstractNumId w:val="49"/>
  </w:num>
  <w:num w:numId="23" w16cid:durableId="96408679">
    <w:abstractNumId w:val="4"/>
  </w:num>
  <w:num w:numId="24" w16cid:durableId="1472822786">
    <w:abstractNumId w:val="24"/>
  </w:num>
  <w:num w:numId="25" w16cid:durableId="97913533">
    <w:abstractNumId w:val="15"/>
  </w:num>
  <w:num w:numId="26" w16cid:durableId="1771119794">
    <w:abstractNumId w:val="38"/>
  </w:num>
  <w:num w:numId="27" w16cid:durableId="1253591175">
    <w:abstractNumId w:val="10"/>
  </w:num>
  <w:num w:numId="28" w16cid:durableId="49621665">
    <w:abstractNumId w:val="36"/>
  </w:num>
  <w:num w:numId="29" w16cid:durableId="594174010">
    <w:abstractNumId w:val="32"/>
  </w:num>
  <w:num w:numId="30" w16cid:durableId="934287198">
    <w:abstractNumId w:val="43"/>
  </w:num>
  <w:num w:numId="31" w16cid:durableId="1402488884">
    <w:abstractNumId w:val="37"/>
  </w:num>
  <w:num w:numId="32" w16cid:durableId="614095479">
    <w:abstractNumId w:val="12"/>
  </w:num>
  <w:num w:numId="33" w16cid:durableId="82072655">
    <w:abstractNumId w:val="27"/>
  </w:num>
  <w:num w:numId="34" w16cid:durableId="1976254269">
    <w:abstractNumId w:val="25"/>
  </w:num>
  <w:num w:numId="35" w16cid:durableId="381179340">
    <w:abstractNumId w:val="52"/>
  </w:num>
  <w:num w:numId="36" w16cid:durableId="149294015">
    <w:abstractNumId w:val="17"/>
  </w:num>
  <w:num w:numId="37" w16cid:durableId="58134385">
    <w:abstractNumId w:val="20"/>
  </w:num>
  <w:num w:numId="38" w16cid:durableId="1015621386">
    <w:abstractNumId w:val="29"/>
  </w:num>
  <w:num w:numId="39" w16cid:durableId="1349258085">
    <w:abstractNumId w:val="39"/>
  </w:num>
  <w:num w:numId="40" w16cid:durableId="369844958">
    <w:abstractNumId w:val="50"/>
  </w:num>
  <w:num w:numId="41" w16cid:durableId="303118813">
    <w:abstractNumId w:val="8"/>
  </w:num>
  <w:num w:numId="42" w16cid:durableId="1299534605">
    <w:abstractNumId w:val="18"/>
  </w:num>
  <w:num w:numId="43" w16cid:durableId="728071253">
    <w:abstractNumId w:val="22"/>
  </w:num>
  <w:num w:numId="44" w16cid:durableId="1878077656">
    <w:abstractNumId w:val="55"/>
  </w:num>
  <w:num w:numId="45" w16cid:durableId="520706185">
    <w:abstractNumId w:val="9"/>
  </w:num>
  <w:num w:numId="46" w16cid:durableId="14695563">
    <w:abstractNumId w:val="46"/>
  </w:num>
  <w:num w:numId="47" w16cid:durableId="1967271063">
    <w:abstractNumId w:val="33"/>
  </w:num>
  <w:num w:numId="48" w16cid:durableId="970866895">
    <w:abstractNumId w:val="23"/>
  </w:num>
  <w:num w:numId="49" w16cid:durableId="1850749312">
    <w:abstractNumId w:val="48"/>
  </w:num>
  <w:num w:numId="50" w16cid:durableId="736435539">
    <w:abstractNumId w:val="54"/>
  </w:num>
  <w:num w:numId="51" w16cid:durableId="869804935">
    <w:abstractNumId w:val="41"/>
  </w:num>
  <w:num w:numId="52" w16cid:durableId="1621640529">
    <w:abstractNumId w:val="7"/>
  </w:num>
  <w:num w:numId="53" w16cid:durableId="1271661714">
    <w:abstractNumId w:val="34"/>
  </w:num>
  <w:num w:numId="54" w16cid:durableId="312636033">
    <w:abstractNumId w:val="47"/>
  </w:num>
  <w:num w:numId="55" w16cid:durableId="2060124478">
    <w:abstractNumId w:val="15"/>
  </w:num>
  <w:num w:numId="56" w16cid:durableId="12391480">
    <w:abstractNumId w:val="51"/>
  </w:num>
  <w:num w:numId="57" w16cid:durableId="12421756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C3"/>
    <w:rsid w:val="00002151"/>
    <w:rsid w:val="000137CB"/>
    <w:rsid w:val="00013D40"/>
    <w:rsid w:val="00014F05"/>
    <w:rsid w:val="00024123"/>
    <w:rsid w:val="00027432"/>
    <w:rsid w:val="0003133F"/>
    <w:rsid w:val="00031B17"/>
    <w:rsid w:val="0004427D"/>
    <w:rsid w:val="00055015"/>
    <w:rsid w:val="0006380D"/>
    <w:rsid w:val="00064635"/>
    <w:rsid w:val="00086792"/>
    <w:rsid w:val="000961D2"/>
    <w:rsid w:val="000A1DD9"/>
    <w:rsid w:val="000B3FB9"/>
    <w:rsid w:val="000B718A"/>
    <w:rsid w:val="000C5656"/>
    <w:rsid w:val="000D3D29"/>
    <w:rsid w:val="000E1169"/>
    <w:rsid w:val="000E1BE0"/>
    <w:rsid w:val="00100450"/>
    <w:rsid w:val="0012423E"/>
    <w:rsid w:val="00134B71"/>
    <w:rsid w:val="00147216"/>
    <w:rsid w:val="001539BE"/>
    <w:rsid w:val="00153A03"/>
    <w:rsid w:val="00164E63"/>
    <w:rsid w:val="00173320"/>
    <w:rsid w:val="001B037E"/>
    <w:rsid w:val="001B6F5F"/>
    <w:rsid w:val="001C7AED"/>
    <w:rsid w:val="001D4F10"/>
    <w:rsid w:val="001E577D"/>
    <w:rsid w:val="001F206D"/>
    <w:rsid w:val="002015B2"/>
    <w:rsid w:val="00204DC0"/>
    <w:rsid w:val="002140FD"/>
    <w:rsid w:val="00223D27"/>
    <w:rsid w:val="0025410E"/>
    <w:rsid w:val="00262A50"/>
    <w:rsid w:val="00295417"/>
    <w:rsid w:val="00296291"/>
    <w:rsid w:val="002A1779"/>
    <w:rsid w:val="002A369E"/>
    <w:rsid w:val="002A5B4C"/>
    <w:rsid w:val="002B25D5"/>
    <w:rsid w:val="002C6317"/>
    <w:rsid w:val="002C7862"/>
    <w:rsid w:val="002D66FF"/>
    <w:rsid w:val="002D7C95"/>
    <w:rsid w:val="002E1AF1"/>
    <w:rsid w:val="002E3A5A"/>
    <w:rsid w:val="002F2C49"/>
    <w:rsid w:val="00305A1F"/>
    <w:rsid w:val="00333188"/>
    <w:rsid w:val="003338B5"/>
    <w:rsid w:val="003509B9"/>
    <w:rsid w:val="00350F11"/>
    <w:rsid w:val="0035321E"/>
    <w:rsid w:val="00360735"/>
    <w:rsid w:val="00372842"/>
    <w:rsid w:val="00377616"/>
    <w:rsid w:val="00386C5B"/>
    <w:rsid w:val="003929A7"/>
    <w:rsid w:val="00393031"/>
    <w:rsid w:val="00395549"/>
    <w:rsid w:val="003C1A8E"/>
    <w:rsid w:val="003C7080"/>
    <w:rsid w:val="003E0B90"/>
    <w:rsid w:val="003F36A5"/>
    <w:rsid w:val="003F558F"/>
    <w:rsid w:val="00405F0A"/>
    <w:rsid w:val="00406134"/>
    <w:rsid w:val="00411B2F"/>
    <w:rsid w:val="004226B9"/>
    <w:rsid w:val="0043633A"/>
    <w:rsid w:val="004377FD"/>
    <w:rsid w:val="00440FE5"/>
    <w:rsid w:val="00442CD1"/>
    <w:rsid w:val="0044306E"/>
    <w:rsid w:val="0046552A"/>
    <w:rsid w:val="0046789C"/>
    <w:rsid w:val="00472C81"/>
    <w:rsid w:val="00474423"/>
    <w:rsid w:val="00477375"/>
    <w:rsid w:val="00477734"/>
    <w:rsid w:val="00483C17"/>
    <w:rsid w:val="0048730D"/>
    <w:rsid w:val="004A0600"/>
    <w:rsid w:val="004B30A9"/>
    <w:rsid w:val="004C0A4A"/>
    <w:rsid w:val="004D180A"/>
    <w:rsid w:val="004D7F08"/>
    <w:rsid w:val="004E0C7A"/>
    <w:rsid w:val="004E47CA"/>
    <w:rsid w:val="004E612B"/>
    <w:rsid w:val="00505AA1"/>
    <w:rsid w:val="00506ECB"/>
    <w:rsid w:val="005173B9"/>
    <w:rsid w:val="00526D6E"/>
    <w:rsid w:val="00537DA2"/>
    <w:rsid w:val="005473D8"/>
    <w:rsid w:val="005602A1"/>
    <w:rsid w:val="005640A5"/>
    <w:rsid w:val="005724A3"/>
    <w:rsid w:val="00575B16"/>
    <w:rsid w:val="005972CE"/>
    <w:rsid w:val="005B2ACB"/>
    <w:rsid w:val="005B3656"/>
    <w:rsid w:val="005D0DA4"/>
    <w:rsid w:val="005D1423"/>
    <w:rsid w:val="005D6A82"/>
    <w:rsid w:val="005E0CB0"/>
    <w:rsid w:val="005E3735"/>
    <w:rsid w:val="005E7D74"/>
    <w:rsid w:val="005F3AC7"/>
    <w:rsid w:val="005F7054"/>
    <w:rsid w:val="00604919"/>
    <w:rsid w:val="00606BCF"/>
    <w:rsid w:val="0062348C"/>
    <w:rsid w:val="0063209A"/>
    <w:rsid w:val="00634D98"/>
    <w:rsid w:val="006365E2"/>
    <w:rsid w:val="0065185E"/>
    <w:rsid w:val="00652DEC"/>
    <w:rsid w:val="00656C00"/>
    <w:rsid w:val="00663E10"/>
    <w:rsid w:val="00666AC2"/>
    <w:rsid w:val="00666AF3"/>
    <w:rsid w:val="00670BCA"/>
    <w:rsid w:val="00677A2E"/>
    <w:rsid w:val="00692FE7"/>
    <w:rsid w:val="006D3699"/>
    <w:rsid w:val="006D6433"/>
    <w:rsid w:val="006E025B"/>
    <w:rsid w:val="006E4F62"/>
    <w:rsid w:val="006E5479"/>
    <w:rsid w:val="006E66A0"/>
    <w:rsid w:val="007172D1"/>
    <w:rsid w:val="00727FE2"/>
    <w:rsid w:val="007342CB"/>
    <w:rsid w:val="00735563"/>
    <w:rsid w:val="007453EE"/>
    <w:rsid w:val="00745603"/>
    <w:rsid w:val="00746126"/>
    <w:rsid w:val="00761267"/>
    <w:rsid w:val="00763AD7"/>
    <w:rsid w:val="00764D58"/>
    <w:rsid w:val="0078334E"/>
    <w:rsid w:val="00792085"/>
    <w:rsid w:val="007A2998"/>
    <w:rsid w:val="007A343A"/>
    <w:rsid w:val="007A36C4"/>
    <w:rsid w:val="007B1F49"/>
    <w:rsid w:val="007D0258"/>
    <w:rsid w:val="007D2CFE"/>
    <w:rsid w:val="007E65C7"/>
    <w:rsid w:val="007F7BFE"/>
    <w:rsid w:val="0080781A"/>
    <w:rsid w:val="00817D92"/>
    <w:rsid w:val="00825D41"/>
    <w:rsid w:val="00830AB9"/>
    <w:rsid w:val="00831E67"/>
    <w:rsid w:val="00832A1E"/>
    <w:rsid w:val="008332ED"/>
    <w:rsid w:val="00834827"/>
    <w:rsid w:val="008468CC"/>
    <w:rsid w:val="00847518"/>
    <w:rsid w:val="00852393"/>
    <w:rsid w:val="0085620F"/>
    <w:rsid w:val="00860851"/>
    <w:rsid w:val="00862E6F"/>
    <w:rsid w:val="00864785"/>
    <w:rsid w:val="00875065"/>
    <w:rsid w:val="0087650B"/>
    <w:rsid w:val="00880D1C"/>
    <w:rsid w:val="00883DD4"/>
    <w:rsid w:val="008877FB"/>
    <w:rsid w:val="008945FF"/>
    <w:rsid w:val="00895007"/>
    <w:rsid w:val="00895B0A"/>
    <w:rsid w:val="0089679C"/>
    <w:rsid w:val="008967DD"/>
    <w:rsid w:val="00897701"/>
    <w:rsid w:val="008A2E9D"/>
    <w:rsid w:val="008B0277"/>
    <w:rsid w:val="008B37AC"/>
    <w:rsid w:val="008C5622"/>
    <w:rsid w:val="008F2C43"/>
    <w:rsid w:val="008F3BCD"/>
    <w:rsid w:val="008F66CB"/>
    <w:rsid w:val="008F7098"/>
    <w:rsid w:val="0090230A"/>
    <w:rsid w:val="009039B3"/>
    <w:rsid w:val="00905EAD"/>
    <w:rsid w:val="00912553"/>
    <w:rsid w:val="00924E78"/>
    <w:rsid w:val="009263AC"/>
    <w:rsid w:val="009277D9"/>
    <w:rsid w:val="0093298E"/>
    <w:rsid w:val="00934244"/>
    <w:rsid w:val="009348CF"/>
    <w:rsid w:val="00942B4B"/>
    <w:rsid w:val="00947393"/>
    <w:rsid w:val="009510FC"/>
    <w:rsid w:val="00976DB4"/>
    <w:rsid w:val="00986D16"/>
    <w:rsid w:val="009B0891"/>
    <w:rsid w:val="009C198E"/>
    <w:rsid w:val="009D1F9A"/>
    <w:rsid w:val="009D604F"/>
    <w:rsid w:val="009E1BCC"/>
    <w:rsid w:val="009F2FAC"/>
    <w:rsid w:val="009F3CB4"/>
    <w:rsid w:val="009F50EC"/>
    <w:rsid w:val="00A12804"/>
    <w:rsid w:val="00A242D1"/>
    <w:rsid w:val="00A42749"/>
    <w:rsid w:val="00A457B5"/>
    <w:rsid w:val="00A5283D"/>
    <w:rsid w:val="00A541FE"/>
    <w:rsid w:val="00A652D6"/>
    <w:rsid w:val="00A707B0"/>
    <w:rsid w:val="00A760C1"/>
    <w:rsid w:val="00A959BF"/>
    <w:rsid w:val="00AB09FE"/>
    <w:rsid w:val="00AB0FAC"/>
    <w:rsid w:val="00AB6919"/>
    <w:rsid w:val="00AE1C27"/>
    <w:rsid w:val="00AE41B8"/>
    <w:rsid w:val="00AE7BD4"/>
    <w:rsid w:val="00AF5719"/>
    <w:rsid w:val="00AF5815"/>
    <w:rsid w:val="00B06357"/>
    <w:rsid w:val="00B1115D"/>
    <w:rsid w:val="00B12404"/>
    <w:rsid w:val="00B206D2"/>
    <w:rsid w:val="00B25D4F"/>
    <w:rsid w:val="00B26E85"/>
    <w:rsid w:val="00B325BE"/>
    <w:rsid w:val="00B3453A"/>
    <w:rsid w:val="00B36C13"/>
    <w:rsid w:val="00B40787"/>
    <w:rsid w:val="00B57543"/>
    <w:rsid w:val="00B61CDD"/>
    <w:rsid w:val="00B839A7"/>
    <w:rsid w:val="00B9693D"/>
    <w:rsid w:val="00BA6AFB"/>
    <w:rsid w:val="00BB1655"/>
    <w:rsid w:val="00BB2D67"/>
    <w:rsid w:val="00BB7AC3"/>
    <w:rsid w:val="00BC5146"/>
    <w:rsid w:val="00BC563F"/>
    <w:rsid w:val="00BD10AA"/>
    <w:rsid w:val="00BD14A3"/>
    <w:rsid w:val="00BD7FBB"/>
    <w:rsid w:val="00BE1808"/>
    <w:rsid w:val="00C036F8"/>
    <w:rsid w:val="00C20D01"/>
    <w:rsid w:val="00C439FB"/>
    <w:rsid w:val="00C46BED"/>
    <w:rsid w:val="00C46C70"/>
    <w:rsid w:val="00C53421"/>
    <w:rsid w:val="00C5627F"/>
    <w:rsid w:val="00C73552"/>
    <w:rsid w:val="00C804B8"/>
    <w:rsid w:val="00C82B7F"/>
    <w:rsid w:val="00C8650F"/>
    <w:rsid w:val="00CB561D"/>
    <w:rsid w:val="00CB5661"/>
    <w:rsid w:val="00CC37EF"/>
    <w:rsid w:val="00CD0482"/>
    <w:rsid w:val="00CD14CF"/>
    <w:rsid w:val="00CE01D6"/>
    <w:rsid w:val="00CE22C3"/>
    <w:rsid w:val="00CE67F5"/>
    <w:rsid w:val="00CF0D58"/>
    <w:rsid w:val="00CF2829"/>
    <w:rsid w:val="00D14DEB"/>
    <w:rsid w:val="00D17AF0"/>
    <w:rsid w:val="00D230C1"/>
    <w:rsid w:val="00D23351"/>
    <w:rsid w:val="00D3785A"/>
    <w:rsid w:val="00D52EE9"/>
    <w:rsid w:val="00D57A7F"/>
    <w:rsid w:val="00D62CE1"/>
    <w:rsid w:val="00D727E4"/>
    <w:rsid w:val="00D93E34"/>
    <w:rsid w:val="00DA1F3B"/>
    <w:rsid w:val="00DA59BE"/>
    <w:rsid w:val="00DB57AA"/>
    <w:rsid w:val="00DB69DC"/>
    <w:rsid w:val="00DD3AB7"/>
    <w:rsid w:val="00DF26F2"/>
    <w:rsid w:val="00E01504"/>
    <w:rsid w:val="00E1084C"/>
    <w:rsid w:val="00E145D6"/>
    <w:rsid w:val="00E153AA"/>
    <w:rsid w:val="00E157B0"/>
    <w:rsid w:val="00E2005E"/>
    <w:rsid w:val="00E2074A"/>
    <w:rsid w:val="00E267FF"/>
    <w:rsid w:val="00E3537E"/>
    <w:rsid w:val="00E361D2"/>
    <w:rsid w:val="00E4115A"/>
    <w:rsid w:val="00E42B60"/>
    <w:rsid w:val="00E47A75"/>
    <w:rsid w:val="00E50769"/>
    <w:rsid w:val="00E65E3C"/>
    <w:rsid w:val="00E71029"/>
    <w:rsid w:val="00E72497"/>
    <w:rsid w:val="00EA154B"/>
    <w:rsid w:val="00EB6B8B"/>
    <w:rsid w:val="00EC6EF2"/>
    <w:rsid w:val="00ED0AAE"/>
    <w:rsid w:val="00EF60E4"/>
    <w:rsid w:val="00F02B8E"/>
    <w:rsid w:val="00F27881"/>
    <w:rsid w:val="00F33793"/>
    <w:rsid w:val="00F4184E"/>
    <w:rsid w:val="00F42F5D"/>
    <w:rsid w:val="00F438E8"/>
    <w:rsid w:val="00F5119F"/>
    <w:rsid w:val="00F55BDE"/>
    <w:rsid w:val="00F57A39"/>
    <w:rsid w:val="00F57F08"/>
    <w:rsid w:val="00F675DD"/>
    <w:rsid w:val="00F67D65"/>
    <w:rsid w:val="00F74BA8"/>
    <w:rsid w:val="00F833B7"/>
    <w:rsid w:val="00F86110"/>
    <w:rsid w:val="00F9287E"/>
    <w:rsid w:val="00F93F89"/>
    <w:rsid w:val="00FB1FDE"/>
    <w:rsid w:val="00FB3232"/>
    <w:rsid w:val="00FB37FA"/>
    <w:rsid w:val="00FB4C3D"/>
    <w:rsid w:val="00FD04A6"/>
    <w:rsid w:val="00FD097C"/>
    <w:rsid w:val="00FD1CF9"/>
    <w:rsid w:val="00FE4036"/>
    <w:rsid w:val="00FE4E21"/>
    <w:rsid w:val="00FE7FD0"/>
    <w:rsid w:val="00FF305A"/>
    <w:rsid w:val="019AFBA6"/>
    <w:rsid w:val="025B2101"/>
    <w:rsid w:val="03D0E380"/>
    <w:rsid w:val="0534A5F0"/>
    <w:rsid w:val="05AE11BF"/>
    <w:rsid w:val="0AEADBB6"/>
    <w:rsid w:val="0CB70C83"/>
    <w:rsid w:val="0CE610F2"/>
    <w:rsid w:val="0D95F148"/>
    <w:rsid w:val="108022A8"/>
    <w:rsid w:val="1233BF95"/>
    <w:rsid w:val="1298CCE7"/>
    <w:rsid w:val="12F5D5A2"/>
    <w:rsid w:val="14C254E0"/>
    <w:rsid w:val="150825AE"/>
    <w:rsid w:val="15F81DB9"/>
    <w:rsid w:val="16F31214"/>
    <w:rsid w:val="1756BD72"/>
    <w:rsid w:val="17E3DA6C"/>
    <w:rsid w:val="19D98F4C"/>
    <w:rsid w:val="19E592F1"/>
    <w:rsid w:val="1B152D18"/>
    <w:rsid w:val="1B30E364"/>
    <w:rsid w:val="1BA55327"/>
    <w:rsid w:val="1BF8D6F4"/>
    <w:rsid w:val="1C52616F"/>
    <w:rsid w:val="1D31C37D"/>
    <w:rsid w:val="1D907ADB"/>
    <w:rsid w:val="1E41DB7D"/>
    <w:rsid w:val="1F2EC61A"/>
    <w:rsid w:val="1F37044C"/>
    <w:rsid w:val="1F869D11"/>
    <w:rsid w:val="20A57D7B"/>
    <w:rsid w:val="20D2D4AD"/>
    <w:rsid w:val="21F248A4"/>
    <w:rsid w:val="220A176F"/>
    <w:rsid w:val="22B6F358"/>
    <w:rsid w:val="232BFDBA"/>
    <w:rsid w:val="23A5E7D0"/>
    <w:rsid w:val="2541B831"/>
    <w:rsid w:val="25D1B01A"/>
    <w:rsid w:val="26F05F23"/>
    <w:rsid w:val="277DB198"/>
    <w:rsid w:val="28A11087"/>
    <w:rsid w:val="299230A7"/>
    <w:rsid w:val="2AF13B69"/>
    <w:rsid w:val="2B99E0F4"/>
    <w:rsid w:val="2BC0D0C4"/>
    <w:rsid w:val="2E4812E5"/>
    <w:rsid w:val="2E869576"/>
    <w:rsid w:val="2EA0B7BA"/>
    <w:rsid w:val="2EAD1C98"/>
    <w:rsid w:val="3004A030"/>
    <w:rsid w:val="30FED85A"/>
    <w:rsid w:val="321B7DFF"/>
    <w:rsid w:val="3234DB35"/>
    <w:rsid w:val="3248B630"/>
    <w:rsid w:val="32FF013F"/>
    <w:rsid w:val="336F6219"/>
    <w:rsid w:val="33E48691"/>
    <w:rsid w:val="349AD1A0"/>
    <w:rsid w:val="350B327A"/>
    <w:rsid w:val="355FC981"/>
    <w:rsid w:val="35CD06F1"/>
    <w:rsid w:val="36732CD1"/>
    <w:rsid w:val="3790907B"/>
    <w:rsid w:val="37B69614"/>
    <w:rsid w:val="3A26C4BD"/>
    <w:rsid w:val="3A73833E"/>
    <w:rsid w:val="3B04EC23"/>
    <w:rsid w:val="3B0D9268"/>
    <w:rsid w:val="3C8AC723"/>
    <w:rsid w:val="3CD9C335"/>
    <w:rsid w:val="3DB640A8"/>
    <w:rsid w:val="3E269784"/>
    <w:rsid w:val="3F7D0066"/>
    <w:rsid w:val="411398EE"/>
    <w:rsid w:val="4142A433"/>
    <w:rsid w:val="415E3846"/>
    <w:rsid w:val="426C01D9"/>
    <w:rsid w:val="4490B086"/>
    <w:rsid w:val="44A448B6"/>
    <w:rsid w:val="44FE0B7D"/>
    <w:rsid w:val="450C51EE"/>
    <w:rsid w:val="456847EB"/>
    <w:rsid w:val="45AD3F63"/>
    <w:rsid w:val="462C8405"/>
    <w:rsid w:val="465F7134"/>
    <w:rsid w:val="4666D67A"/>
    <w:rsid w:val="4736A733"/>
    <w:rsid w:val="4A38ECE5"/>
    <w:rsid w:val="4B602388"/>
    <w:rsid w:val="4CCBA07D"/>
    <w:rsid w:val="4D7B20DC"/>
    <w:rsid w:val="4DF415E9"/>
    <w:rsid w:val="4F16F13D"/>
    <w:rsid w:val="4FE07935"/>
    <w:rsid w:val="519CAC70"/>
    <w:rsid w:val="51AE3075"/>
    <w:rsid w:val="5397AD2C"/>
    <w:rsid w:val="54664598"/>
    <w:rsid w:val="54ACD01E"/>
    <w:rsid w:val="560C841E"/>
    <w:rsid w:val="57EC1636"/>
    <w:rsid w:val="58A39F26"/>
    <w:rsid w:val="58D4B4B8"/>
    <w:rsid w:val="59E84FAB"/>
    <w:rsid w:val="5B2BFF3E"/>
    <w:rsid w:val="5CA6DC70"/>
    <w:rsid w:val="5CBE0D2A"/>
    <w:rsid w:val="5CFAD6B6"/>
    <w:rsid w:val="5D64C6E6"/>
    <w:rsid w:val="5F1FC76E"/>
    <w:rsid w:val="5FC0E470"/>
    <w:rsid w:val="6198ECC9"/>
    <w:rsid w:val="61CE47D9"/>
    <w:rsid w:val="62586D07"/>
    <w:rsid w:val="62C0C544"/>
    <w:rsid w:val="634D6372"/>
    <w:rsid w:val="646CD0E8"/>
    <w:rsid w:val="6551A723"/>
    <w:rsid w:val="6555D6CF"/>
    <w:rsid w:val="663560C0"/>
    <w:rsid w:val="66F1A730"/>
    <w:rsid w:val="69AFE7D6"/>
    <w:rsid w:val="6A25D324"/>
    <w:rsid w:val="6A5E8CD7"/>
    <w:rsid w:val="6B82E3EB"/>
    <w:rsid w:val="6C89A8FA"/>
    <w:rsid w:val="6D34AAB1"/>
    <w:rsid w:val="6DA02326"/>
    <w:rsid w:val="6DAFBA9D"/>
    <w:rsid w:val="6E3DF353"/>
    <w:rsid w:val="6ED89A6E"/>
    <w:rsid w:val="6F0FF44D"/>
    <w:rsid w:val="70B91623"/>
    <w:rsid w:val="71A1D15E"/>
    <w:rsid w:val="71C408F9"/>
    <w:rsid w:val="72678EC0"/>
    <w:rsid w:val="74B9DC06"/>
    <w:rsid w:val="74EEDD0D"/>
    <w:rsid w:val="76E08670"/>
    <w:rsid w:val="78F97589"/>
    <w:rsid w:val="79CCA333"/>
    <w:rsid w:val="79D0A8A4"/>
    <w:rsid w:val="7A66B81C"/>
    <w:rsid w:val="7BDEF9F7"/>
    <w:rsid w:val="7ED9B5EA"/>
    <w:rsid w:val="7F1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96E51"/>
  <w15:docId w15:val="{0F3B7904-46A6-4E4F-B3A3-9754C0A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3421"/>
    <w:pPr>
      <w:keepNext/>
      <w:keepLines/>
      <w:spacing w:before="100" w:beforeAutospacing="1" w:after="100" w:afterAutospacing="1" w:line="240" w:lineRule="auto"/>
      <w:outlineLvl w:val="0"/>
    </w:pPr>
    <w:rPr>
      <w:rFonts w:ascii="HelveticaNeueLT Std" w:eastAsiaTheme="majorEastAsia" w:hAnsi="HelveticaNeueLT Std" w:cstheme="majorBidi"/>
      <w:b/>
      <w:bCs/>
      <w:color w:val="000000" w:themeColor="text1"/>
      <w:sz w:val="40"/>
      <w:szCs w:val="28"/>
      <w:lang w:eastAsia="en-GB"/>
    </w:rPr>
  </w:style>
  <w:style w:type="paragraph" w:styleId="Heading2">
    <w:name w:val="heading 2"/>
    <w:link w:val="Heading2Char"/>
    <w:semiHidden/>
    <w:unhideWhenUsed/>
    <w:qFormat/>
    <w:rsid w:val="00C53421"/>
    <w:pPr>
      <w:spacing w:before="360" w:after="240"/>
      <w:outlineLvl w:val="1"/>
    </w:pPr>
    <w:rPr>
      <w:rFonts w:ascii="HelveticaNeueLT Std" w:eastAsia="Times New Roman" w:hAnsi="HelveticaNeueLT Std" w:cs="Times New Roman"/>
      <w:b/>
      <w:noProof/>
      <w:color w:val="8064A2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3421"/>
    <w:pPr>
      <w:widowControl w:val="0"/>
      <w:autoSpaceDE w:val="0"/>
      <w:autoSpaceDN w:val="0"/>
      <w:adjustRightInd w:val="0"/>
      <w:spacing w:before="480" w:after="240" w:line="300" w:lineRule="exact"/>
      <w:outlineLvl w:val="2"/>
    </w:pPr>
    <w:rPr>
      <w:rFonts w:ascii="HelveticaNeueLT Std" w:eastAsia="Times New Roman" w:hAnsi="HelveticaNeueLT Std" w:cs="Times New Roman"/>
      <w:b/>
      <w:noProof/>
      <w:color w:val="1F497D" w:themeColor="text2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53421"/>
    <w:rPr>
      <w:rFonts w:ascii="HelveticaNeueLT Std" w:eastAsiaTheme="majorEastAsia" w:hAnsi="HelveticaNeueLT Std" w:cstheme="majorBidi"/>
      <w:b/>
      <w:bCs/>
      <w:color w:val="000000" w:themeColor="text1"/>
      <w:sz w:val="40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53421"/>
    <w:rPr>
      <w:rFonts w:ascii="HelveticaNeueLT Std" w:eastAsia="Times New Roman" w:hAnsi="HelveticaNeueLT Std" w:cs="Times New Roman"/>
      <w:b/>
      <w:noProof/>
      <w:color w:val="8064A2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53421"/>
    <w:rPr>
      <w:rFonts w:ascii="HelveticaNeueLT Std" w:eastAsia="Times New Roman" w:hAnsi="HelveticaNeueLT Std" w:cs="Times New Roman"/>
      <w:b/>
      <w:noProof/>
      <w:color w:val="1F497D" w:themeColor="text2"/>
      <w:sz w:val="24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C53421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53421"/>
    <w:pPr>
      <w:autoSpaceDE w:val="0"/>
      <w:autoSpaceDN w:val="0"/>
      <w:adjustRightInd w:val="0"/>
      <w:spacing w:after="0" w:line="241" w:lineRule="atLeast"/>
    </w:pPr>
    <w:rPr>
      <w:rFonts w:ascii="HelveticaNeue LightCond" w:hAnsi="HelveticaNeue LightCond"/>
      <w:sz w:val="24"/>
      <w:szCs w:val="24"/>
    </w:rPr>
  </w:style>
  <w:style w:type="character" w:customStyle="1" w:styleId="A1">
    <w:name w:val="A1"/>
    <w:uiPriority w:val="99"/>
    <w:rsid w:val="00C53421"/>
    <w:rPr>
      <w:rFonts w:cs="HelveticaNeue LightCond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6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2553"/>
  </w:style>
  <w:style w:type="paragraph" w:styleId="BalloonText">
    <w:name w:val="Balloon Text"/>
    <w:basedOn w:val="Normal"/>
    <w:link w:val="BalloonTextChar"/>
    <w:semiHidden/>
    <w:unhideWhenUsed/>
    <w:rsid w:val="009B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54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754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1C"/>
  </w:style>
  <w:style w:type="paragraph" w:styleId="Footer">
    <w:name w:val="footer"/>
    <w:basedOn w:val="Normal"/>
    <w:link w:val="FooterChar"/>
    <w:uiPriority w:val="99"/>
    <w:unhideWhenUsed/>
    <w:rsid w:val="0088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1C"/>
  </w:style>
  <w:style w:type="paragraph" w:styleId="BodyText2">
    <w:name w:val="Body Text 2"/>
    <w:basedOn w:val="Normal"/>
    <w:link w:val="BodyText2Char"/>
    <w:rsid w:val="000442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4427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A5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E1B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B9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D4F10"/>
  </w:style>
  <w:style w:type="paragraph" w:styleId="Revision">
    <w:name w:val="Revision"/>
    <w:hidden/>
    <w:uiPriority w:val="99"/>
    <w:semiHidden/>
    <w:rsid w:val="00E724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3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nnativespecies.org/assets/Uploads/ID_Heracleum_mantegazzianum_Giant_Hogweed-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3add01-a1d5-4b0e-8054-bd7003a8fcc3">
      <UserInfo>
        <DisplayName>Lee Copplestone</DisplayName>
        <AccountId>20</AccountId>
        <AccountType/>
      </UserInfo>
      <UserInfo>
        <DisplayName>Emily Parr</DisplayName>
        <AccountId>17</AccountId>
        <AccountType/>
      </UserInfo>
      <UserInfo>
        <DisplayName>Neil Hembrow</DisplayName>
        <AccountId>22</AccountId>
        <AccountType/>
      </UserInfo>
      <UserInfo>
        <DisplayName>Steven Cunniffe</DisplayName>
        <AccountId>59</AccountId>
        <AccountType/>
      </UserInfo>
    </SharedWithUsers>
    <TaxCatchAll xmlns="083add01-a1d5-4b0e-8054-bd7003a8fcc3" xsi:nil="true"/>
    <lcf76f155ced4ddcb4097134ff3c332f xmlns="5fbc42ad-bbd5-4c54-982d-78371f0dd2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D337F48232E419B27CFC200DF4B49" ma:contentTypeVersion="18" ma:contentTypeDescription="Create a new document." ma:contentTypeScope="" ma:versionID="56b55f426d29f040e525d9adbd23e489">
  <xsd:schema xmlns:xsd="http://www.w3.org/2001/XMLSchema" xmlns:xs="http://www.w3.org/2001/XMLSchema" xmlns:p="http://schemas.microsoft.com/office/2006/metadata/properties" xmlns:ns2="5fbc42ad-bbd5-4c54-982d-78371f0dd2d5" xmlns:ns3="083add01-a1d5-4b0e-8054-bd7003a8fcc3" targetNamespace="http://schemas.microsoft.com/office/2006/metadata/properties" ma:root="true" ma:fieldsID="b3f85ebd2d561f42b69f378679184303" ns2:_="" ns3:_="">
    <xsd:import namespace="5fbc42ad-bbd5-4c54-982d-78371f0dd2d5"/>
    <xsd:import namespace="083add01-a1d5-4b0e-8054-bd7003a8f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42ad-bbd5-4c54-982d-78371f0d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dd01-a1d5-4b0e-8054-bd7003a8f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63f137-b581-498e-a665-14c7193d0033}" ma:internalName="TaxCatchAll" ma:showField="CatchAllData" ma:web="083add01-a1d5-4b0e-8054-bd7003a8f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F3390-C2DD-44FF-B39E-335D38239B25}">
  <ds:schemaRefs>
    <ds:schemaRef ds:uri="http://schemas.microsoft.com/office/2006/metadata/properties"/>
    <ds:schemaRef ds:uri="http://schemas.microsoft.com/office/infopath/2007/PartnerControls"/>
    <ds:schemaRef ds:uri="083add01-a1d5-4b0e-8054-bd7003a8fcc3"/>
    <ds:schemaRef ds:uri="5fbc42ad-bbd5-4c54-982d-78371f0dd2d5"/>
  </ds:schemaRefs>
</ds:datastoreItem>
</file>

<file path=customXml/itemProps2.xml><?xml version="1.0" encoding="utf-8"?>
<ds:datastoreItem xmlns:ds="http://schemas.openxmlformats.org/officeDocument/2006/customXml" ds:itemID="{F9C89CB2-81FD-4CCE-AA04-2BD1EE24E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c42ad-bbd5-4c54-982d-78371f0dd2d5"/>
    <ds:schemaRef ds:uri="083add01-a1d5-4b0e-8054-bd7003a8f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5BF56-82A1-448C-A3B9-2167D678F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1412</Words>
  <Characters>8054</Characters>
  <Application>Microsoft Office Word</Application>
  <DocSecurity>0</DocSecurity>
  <Lines>67</Lines>
  <Paragraphs>18</Paragraphs>
  <ScaleCrop>false</ScaleCrop>
  <Company>HP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Scott</dc:creator>
  <cp:keywords/>
  <cp:lastModifiedBy>Lynsey Stafford</cp:lastModifiedBy>
  <cp:revision>47</cp:revision>
  <cp:lastPrinted>2020-03-10T19:38:00Z</cp:lastPrinted>
  <dcterms:created xsi:type="dcterms:W3CDTF">2023-01-16T23:29:00Z</dcterms:created>
  <dcterms:modified xsi:type="dcterms:W3CDTF">2024-02-12T12:18:00Z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0x0101006EBD337F48232E419B27CFC200DF4B49</vt:lpwstr>
  </property>
  <property fmtid="{D5CDD505-2E9C-101B-9397-08002B2CF9AE}" pid="3" name="MediaServiceImageTags">
    <vt:lpwstr/>
  </property>
  <property fmtid="{D5CDD505-2E9C-101B-9397-08002B2CF9AE}" pid="4" name="Order">
    <vt:r8>202800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