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29DF84" w14:textId="77777777" w:rsidR="00205CEA" w:rsidRDefault="001A02B2" w:rsidP="00371913">
      <w:pPr>
        <w:spacing w:before="240"/>
        <w:rPr>
          <w:sz w:val="2"/>
          <w:szCs w:val="2"/>
        </w:rPr>
      </w:pPr>
      <w:bookmarkStart w:id="0" w:name="_MacBuGuideStaticData_15076H"/>
      <w:bookmarkStart w:id="1" w:name="_MacBuGuideStaticData_1420V"/>
      <w:r>
        <w:rPr>
          <w:noProof/>
          <w:sz w:val="2"/>
          <w:szCs w:val="2"/>
          <w:lang w:val="en-GB" w:eastAsia="en-GB"/>
        </w:rPr>
        <mc:AlternateContent>
          <mc:Choice Requires="wps">
            <w:drawing>
              <wp:anchor distT="0" distB="0" distL="114300" distR="114300" simplePos="0" relativeHeight="251658242" behindDoc="1" locked="0" layoutInCell="1" allowOverlap="1" wp14:anchorId="44EEF1E3" wp14:editId="1DC26A2F">
                <wp:simplePos x="0" y="0"/>
                <wp:positionH relativeFrom="page">
                  <wp:posOffset>931333</wp:posOffset>
                </wp:positionH>
                <wp:positionV relativeFrom="page">
                  <wp:posOffset>9000066</wp:posOffset>
                </wp:positionV>
                <wp:extent cx="5038302" cy="832273"/>
                <wp:effectExtent l="0" t="0" r="16510" b="6350"/>
                <wp:wrapThrough wrapText="bothSides">
                  <wp:wrapPolygon edited="0">
                    <wp:start x="0" y="0"/>
                    <wp:lineTo x="0" y="21105"/>
                    <wp:lineTo x="21562" y="21105"/>
                    <wp:lineTo x="21562" y="0"/>
                    <wp:lineTo x="0" y="0"/>
                  </wp:wrapPolygon>
                </wp:wrapThrough>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302" cy="832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DFD15" w14:textId="5C3C8AB7" w:rsidR="008A3944" w:rsidRPr="00076EE4" w:rsidRDefault="008F4E62" w:rsidP="00401F27">
                            <w:pPr>
                              <w:pStyle w:val="KBTCoverTitle"/>
                            </w:pPr>
                            <w:r>
                              <w:t xml:space="preserve">“We are Watching You” </w:t>
                            </w:r>
                            <w:r w:rsidR="007C502B">
                              <w:br/>
                            </w:r>
                            <w:r>
                              <w:t xml:space="preserve">Dog Fouling </w:t>
                            </w:r>
                            <w:r w:rsidR="001A02B2" w:rsidRPr="00401F27">
                              <w:t>Campaign</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EF1E3" id="_x0000_t202" coordsize="21600,21600" o:spt="202" path="m,l,21600r21600,l21600,xe">
                <v:stroke joinstyle="miter"/>
                <v:path gradientshapeok="t" o:connecttype="rect"/>
              </v:shapetype>
              <v:shape id="Text Box 5" o:spid="_x0000_s1026" type="#_x0000_t202" style="position:absolute;margin-left:73.35pt;margin-top:708.65pt;width:396.7pt;height:65.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" filled="f" stroked="f">
                <v:textbox inset="0,0,0,0">
                  <w:txbxContent>
                    <w:p w14:paraId="4C1DFD15" w14:textId="5C3C8AB7" w:rsidR="008A3944" w:rsidRPr="00076EE4" w:rsidRDefault="008F4E62" w:rsidP="00401F27">
                      <w:pPr>
                        <w:pStyle w:val="KBTCoverTitle"/>
                      </w:pPr>
                      <w:r>
                        <w:t xml:space="preserve">“We are Watching You” </w:t>
                      </w:r>
                      <w:r w:rsidR="007C502B">
                        <w:br/>
                      </w:r>
                      <w:r>
                        <w:t xml:space="preserve">Dog Fouling </w:t>
                      </w:r>
                      <w:r w:rsidR="001A02B2" w:rsidRPr="00401F27">
                        <w:t>Campaign</w:t>
                      </w:r>
                      <w:r>
                        <w:t xml:space="preserve"> </w:t>
                      </w:r>
                    </w:p>
                  </w:txbxContent>
                </v:textbox>
                <w10:wrap type="through" anchorx="page" anchory="page"/>
              </v:shape>
            </w:pict>
          </mc:Fallback>
        </mc:AlternateContent>
      </w:r>
      <w:r w:rsidR="00727D89">
        <w:rPr>
          <w:noProof/>
          <w:sz w:val="2"/>
          <w:szCs w:val="2"/>
          <w:lang w:val="en-GB" w:eastAsia="en-GB"/>
        </w:rPr>
        <mc:AlternateContent>
          <mc:Choice Requires="wps">
            <w:drawing>
              <wp:anchor distT="0" distB="0" distL="114300" distR="114300" simplePos="0" relativeHeight="251658243" behindDoc="1" locked="0" layoutInCell="1" allowOverlap="1" wp14:anchorId="467042F3" wp14:editId="5BC52EC1">
                <wp:simplePos x="0" y="0"/>
                <wp:positionH relativeFrom="page">
                  <wp:posOffset>921385</wp:posOffset>
                </wp:positionH>
                <wp:positionV relativeFrom="page">
                  <wp:posOffset>9842500</wp:posOffset>
                </wp:positionV>
                <wp:extent cx="1707515" cy="317500"/>
                <wp:effectExtent l="0" t="0" r="19685" b="12700"/>
                <wp:wrapThrough wrapText="bothSides">
                  <wp:wrapPolygon edited="0">
                    <wp:start x="0" y="0"/>
                    <wp:lineTo x="0" y="20736"/>
                    <wp:lineTo x="21528" y="20736"/>
                    <wp:lineTo x="21528" y="0"/>
                    <wp:lineTo x="0" y="0"/>
                  </wp:wrapPolygon>
                </wp:wrapThrough>
                <wp:docPr id="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72A03" w14:textId="187ABA51" w:rsidR="008A3944" w:rsidRPr="00855470" w:rsidRDefault="00855470" w:rsidP="00401F27">
                            <w:pPr>
                              <w:pStyle w:val="KBTCoverDate"/>
                              <w:rPr>
                                <w:lang w:val="en-GB"/>
                              </w:rPr>
                            </w:pPr>
                            <w:r>
                              <w:rPr>
                                <w:lang w:val="en-GB"/>
                              </w:rPr>
                              <w:t>APRIL 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042F3" id="Text Box 6" o:spid="_x0000_s1027" type="#_x0000_t202" style="position:absolute;margin-left:72.55pt;margin-top:775pt;width:134.45pt;height:2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" filled="f" stroked="f">
                <v:textbox inset="0,0,0,0">
                  <w:txbxContent>
                    <w:p w14:paraId="7B172A03" w14:textId="187ABA51" w:rsidR="008A3944" w:rsidRPr="00855470" w:rsidRDefault="00855470" w:rsidP="00401F27">
                      <w:pPr>
                        <w:pStyle w:val="KBTCoverDate"/>
                        <w:rPr>
                          <w:lang w:val="en-GB"/>
                        </w:rPr>
                      </w:pPr>
                      <w:r>
                        <w:rPr>
                          <w:lang w:val="en-GB"/>
                        </w:rPr>
                        <w:t>APRIL 24</w:t>
                      </w:r>
                    </w:p>
                  </w:txbxContent>
                </v:textbox>
                <w10:wrap type="through" anchorx="page" anchory="page"/>
              </v:shape>
            </w:pict>
          </mc:Fallback>
        </mc:AlternateContent>
      </w:r>
    </w:p>
    <w:p w14:paraId="7C70A829" w14:textId="77777777" w:rsidR="002B5619" w:rsidRDefault="002B5619" w:rsidP="00371913">
      <w:pPr>
        <w:spacing w:before="240"/>
        <w:rPr>
          <w:sz w:val="2"/>
          <w:szCs w:val="2"/>
        </w:rPr>
        <w:sectPr w:rsidR="002B5619" w:rsidSect="00B302FB">
          <w:headerReference w:type="default" r:id="rId11"/>
          <w:footerReference w:type="default" r:id="rId12"/>
          <w:type w:val="continuous"/>
          <w:pgSz w:w="11910" w:h="16840"/>
          <w:pgMar w:top="700" w:right="580" w:bottom="280" w:left="1300" w:header="720" w:footer="720" w:gutter="0"/>
          <w:cols w:space="720"/>
        </w:sectPr>
      </w:pPr>
    </w:p>
    <w:p w14:paraId="08F02B9A" w14:textId="77777777" w:rsidR="00076103" w:rsidRDefault="00727D89" w:rsidP="00395ED1">
      <w:pPr>
        <w:pStyle w:val="KBGBulletsMain"/>
      </w:pPr>
      <w:r>
        <w:rPr>
          <w:lang w:val="en-GB" w:eastAsia="en-GB"/>
        </w:rPr>
        <mc:AlternateContent>
          <mc:Choice Requires="wps">
            <w:drawing>
              <wp:anchor distT="0" distB="0" distL="114300" distR="114300" simplePos="0" relativeHeight="251658241" behindDoc="0" locked="0" layoutInCell="1" allowOverlap="1" wp14:anchorId="369F9115" wp14:editId="228DACD8">
                <wp:simplePos x="0" y="0"/>
                <wp:positionH relativeFrom="page">
                  <wp:posOffset>4001135</wp:posOffset>
                </wp:positionH>
                <wp:positionV relativeFrom="page">
                  <wp:posOffset>9206865</wp:posOffset>
                </wp:positionV>
                <wp:extent cx="914400" cy="914400"/>
                <wp:effectExtent l="635" t="0" r="0" b="635"/>
                <wp:wrapThrough wrapText="bothSides">
                  <wp:wrapPolygon edited="0">
                    <wp:start x="0" y="0"/>
                    <wp:lineTo x="21600" y="0"/>
                    <wp:lineTo x="21600" y="21600"/>
                    <wp:lineTo x="0" y="21600"/>
                    <wp:lineTo x="0" y="0"/>
                  </wp:wrapPolygon>
                </wp:wrapThrough>
                <wp:docPr id="49"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pic="http://schemas.openxmlformats.org/drawingml/2006/picture" xmlns:a14="http://schemas.microsoft.com/office/drawing/2010/main" val="1"/>
                          </a:ext>
                        </a:extLst>
                      </wps:spPr>
                      <wps:txbx>
                        <w:txbxContent>
                          <w:p w14:paraId="0130C797" w14:textId="77777777" w:rsidR="008A3944" w:rsidRDefault="008A3944" w:rsidP="008246F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F9115" id="Text Box 255" o:spid="_x0000_s1028" type="#_x0000_t202" style="position:absolute;margin-left:315.05pt;margin-top:724.95pt;width:1in;height:1in;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" filled="f" stroked="f">
                <v:textbox inset=",7.2pt,,7.2pt">
                  <w:txbxContent>
                    <w:p w14:paraId="0130C797" w14:textId="77777777" w:rsidR="008A3944" w:rsidRDefault="008A3944" w:rsidP="008246FA"/>
                  </w:txbxContent>
                </v:textbox>
                <w10:wrap type="through" anchorx="page" anchory="page"/>
              </v:shape>
            </w:pict>
          </mc:Fallback>
        </mc:AlternateContent>
      </w:r>
      <w:r>
        <w:rPr>
          <w:lang w:val="en-GB" w:eastAsia="en-GB"/>
        </w:rPr>
        <mc:AlternateContent>
          <mc:Choice Requires="wps">
            <w:drawing>
              <wp:anchor distT="0" distB="0" distL="114300" distR="114300" simplePos="0" relativeHeight="251658240" behindDoc="1" locked="0" layoutInCell="1" allowOverlap="1" wp14:anchorId="302CA89F" wp14:editId="3C4DA08C">
                <wp:simplePos x="0" y="0"/>
                <wp:positionH relativeFrom="page">
                  <wp:posOffset>4933950</wp:posOffset>
                </wp:positionH>
                <wp:positionV relativeFrom="page">
                  <wp:posOffset>8676005</wp:posOffset>
                </wp:positionV>
                <wp:extent cx="2175510" cy="934720"/>
                <wp:effectExtent l="6350" t="1905" r="2540" b="3175"/>
                <wp:wrapNone/>
                <wp:docPr id="48"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93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608F6"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Printed on 100% recycled material.</w:t>
                            </w:r>
                          </w:p>
                          <w:p w14:paraId="7CE294DD"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This document was first published in 2017 by Keep Britain Tidy</w:t>
                            </w:r>
                          </w:p>
                          <w:p w14:paraId="1B75D7C6"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 xml:space="preserve">Copyright </w:t>
                            </w:r>
                            <w:r w:rsidRPr="00193605">
                              <w:rPr>
                                <w:rFonts w:eastAsia="Calibri"/>
                                <w:color w:val="FFFFFF"/>
                                <w:spacing w:val="-4"/>
                                <w:sz w:val="12"/>
                                <w:szCs w:val="12"/>
                              </w:rPr>
                              <w:t>©</w:t>
                            </w:r>
                            <w:r w:rsidRPr="00193605">
                              <w:rPr>
                                <w:color w:val="FFFFFF"/>
                                <w:spacing w:val="-4"/>
                                <w:sz w:val="12"/>
                                <w:szCs w:val="12"/>
                              </w:rPr>
                              <w:t xml:space="preserve"> 2017 </w:t>
                            </w:r>
                            <w:r w:rsidRPr="00193605">
                              <w:rPr>
                                <w:rFonts w:eastAsia="Calibri"/>
                                <w:color w:val="FFFFFF"/>
                                <w:spacing w:val="-4"/>
                                <w:sz w:val="12"/>
                                <w:szCs w:val="12"/>
                              </w:rPr>
                              <w:t>Keep</w:t>
                            </w:r>
                            <w:r w:rsidRPr="00193605">
                              <w:rPr>
                                <w:color w:val="FFFFFF"/>
                                <w:spacing w:val="-4"/>
                                <w:sz w:val="12"/>
                                <w:szCs w:val="12"/>
                              </w:rPr>
                              <w:t xml:space="preserve"> </w:t>
                            </w:r>
                            <w:r w:rsidRPr="00193605">
                              <w:rPr>
                                <w:rFonts w:eastAsia="Calibri"/>
                                <w:color w:val="FFFFFF"/>
                                <w:spacing w:val="-4"/>
                                <w:sz w:val="12"/>
                                <w:szCs w:val="12"/>
                              </w:rPr>
                              <w:t>Britain</w:t>
                            </w:r>
                            <w:r w:rsidRPr="00193605">
                              <w:rPr>
                                <w:color w:val="FFFFFF"/>
                                <w:spacing w:val="-4"/>
                                <w:sz w:val="12"/>
                                <w:szCs w:val="12"/>
                              </w:rPr>
                              <w:t xml:space="preserve"> </w:t>
                            </w:r>
                            <w:r w:rsidRPr="00193605">
                              <w:rPr>
                                <w:rFonts w:eastAsia="Calibri"/>
                                <w:color w:val="FFFFFF"/>
                                <w:spacing w:val="-4"/>
                                <w:sz w:val="12"/>
                                <w:szCs w:val="12"/>
                              </w:rPr>
                              <w:t>Tidy</w:t>
                            </w:r>
                            <w:r w:rsidRPr="00193605">
                              <w:rPr>
                                <w:color w:val="FFFFFF"/>
                                <w:spacing w:val="-4"/>
                                <w:sz w:val="12"/>
                                <w:szCs w:val="12"/>
                              </w:rPr>
                              <w:t xml:space="preserve"> </w:t>
                            </w:r>
                          </w:p>
                          <w:p w14:paraId="12E39994"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 xml:space="preserve">No part of this report may be reproduced in any form whatsoever without prior permission in writing from the publisher. Permission will normally be given free of charge to charitable and other non-profit making </w:t>
                            </w:r>
                            <w:proofErr w:type="spellStart"/>
                            <w:r w:rsidRPr="00193605">
                              <w:rPr>
                                <w:color w:val="FFFFFF"/>
                                <w:spacing w:val="-4"/>
                                <w:sz w:val="12"/>
                                <w:szCs w:val="12"/>
                              </w:rPr>
                              <w:t>organisations</w:t>
                            </w:r>
                            <w:proofErr w:type="spellEnd"/>
                            <w:r w:rsidRPr="00193605">
                              <w:rPr>
                                <w:color w:val="FFFFFF"/>
                                <w:spacing w:val="-4"/>
                                <w:sz w:val="12"/>
                                <w:szCs w:val="12"/>
                              </w:rPr>
                              <w:t>.</w:t>
                            </w:r>
                          </w:p>
                          <w:p w14:paraId="408783A7"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Keep Britain Tidy is a registered charity. No. 1071737.</w:t>
                            </w:r>
                          </w:p>
                          <w:p w14:paraId="29D2830C" w14:textId="77777777" w:rsidR="008A3944" w:rsidRPr="00193605" w:rsidRDefault="008A3944" w:rsidP="008246FA">
                            <w:pPr>
                              <w:spacing w:before="14" w:after="80" w:line="140" w:lineRule="exact"/>
                              <w:jc w:val="right"/>
                              <w:rPr>
                                <w:color w:val="FFFFFF"/>
                                <w:spacing w:val="-4"/>
                                <w:sz w:val="12"/>
                                <w:szCs w:val="12"/>
                              </w:rPr>
                            </w:pPr>
                          </w:p>
                          <w:p w14:paraId="0BFA33FC" w14:textId="77777777" w:rsidR="008A3944" w:rsidRPr="00193605" w:rsidRDefault="008A3944" w:rsidP="008246FA">
                            <w:pPr>
                              <w:spacing w:before="14" w:after="80" w:line="140" w:lineRule="exact"/>
                              <w:jc w:val="right"/>
                              <w:rPr>
                                <w:spacing w:val="-4"/>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CA89F" id="Text Box 254" o:spid="_x0000_s1029" type="#_x0000_t202" style="position:absolute;margin-left:388.5pt;margin-top:683.15pt;width:171.3pt;height:73.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" filled="f" stroked="f">
                <v:textbox inset="0,0,0,0">
                  <w:txbxContent>
                    <w:p w14:paraId="1E9608F6"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Printed on 100% recycled material.</w:t>
                      </w:r>
                    </w:p>
                    <w:p w14:paraId="7CE294DD"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This document was first published in 2017 by Keep Britain Tidy</w:t>
                      </w:r>
                    </w:p>
                    <w:p w14:paraId="1B75D7C6"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 xml:space="preserve">Copyright </w:t>
                      </w:r>
                      <w:r w:rsidRPr="00193605">
                        <w:rPr>
                          <w:rFonts w:eastAsia="Calibri"/>
                          <w:color w:val="FFFFFF"/>
                          <w:spacing w:val="-4"/>
                          <w:sz w:val="12"/>
                          <w:szCs w:val="12"/>
                        </w:rPr>
                        <w:t>©</w:t>
                      </w:r>
                      <w:r w:rsidRPr="00193605">
                        <w:rPr>
                          <w:color w:val="FFFFFF"/>
                          <w:spacing w:val="-4"/>
                          <w:sz w:val="12"/>
                          <w:szCs w:val="12"/>
                        </w:rPr>
                        <w:t xml:space="preserve"> 2017 </w:t>
                      </w:r>
                      <w:r w:rsidRPr="00193605">
                        <w:rPr>
                          <w:rFonts w:eastAsia="Calibri"/>
                          <w:color w:val="FFFFFF"/>
                          <w:spacing w:val="-4"/>
                          <w:sz w:val="12"/>
                          <w:szCs w:val="12"/>
                        </w:rPr>
                        <w:t>Keep</w:t>
                      </w:r>
                      <w:r w:rsidRPr="00193605">
                        <w:rPr>
                          <w:color w:val="FFFFFF"/>
                          <w:spacing w:val="-4"/>
                          <w:sz w:val="12"/>
                          <w:szCs w:val="12"/>
                        </w:rPr>
                        <w:t xml:space="preserve"> </w:t>
                      </w:r>
                      <w:r w:rsidRPr="00193605">
                        <w:rPr>
                          <w:rFonts w:eastAsia="Calibri"/>
                          <w:color w:val="FFFFFF"/>
                          <w:spacing w:val="-4"/>
                          <w:sz w:val="12"/>
                          <w:szCs w:val="12"/>
                        </w:rPr>
                        <w:t>Britain</w:t>
                      </w:r>
                      <w:r w:rsidRPr="00193605">
                        <w:rPr>
                          <w:color w:val="FFFFFF"/>
                          <w:spacing w:val="-4"/>
                          <w:sz w:val="12"/>
                          <w:szCs w:val="12"/>
                        </w:rPr>
                        <w:t xml:space="preserve"> </w:t>
                      </w:r>
                      <w:r w:rsidRPr="00193605">
                        <w:rPr>
                          <w:rFonts w:eastAsia="Calibri"/>
                          <w:color w:val="FFFFFF"/>
                          <w:spacing w:val="-4"/>
                          <w:sz w:val="12"/>
                          <w:szCs w:val="12"/>
                        </w:rPr>
                        <w:t>Tidy</w:t>
                      </w:r>
                      <w:r w:rsidRPr="00193605">
                        <w:rPr>
                          <w:color w:val="FFFFFF"/>
                          <w:spacing w:val="-4"/>
                          <w:sz w:val="12"/>
                          <w:szCs w:val="12"/>
                        </w:rPr>
                        <w:t xml:space="preserve"> </w:t>
                      </w:r>
                    </w:p>
                    <w:p w14:paraId="12E39994"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 xml:space="preserve">No part of this report may be reproduced in any form whatsoever without prior permission in writing from the publisher. Permission will normally be given free of charge to charitable and other non-profit making </w:t>
                      </w:r>
                      <w:proofErr w:type="spellStart"/>
                      <w:r w:rsidRPr="00193605">
                        <w:rPr>
                          <w:color w:val="FFFFFF"/>
                          <w:spacing w:val="-4"/>
                          <w:sz w:val="12"/>
                          <w:szCs w:val="12"/>
                        </w:rPr>
                        <w:t>organisations</w:t>
                      </w:r>
                      <w:proofErr w:type="spellEnd"/>
                      <w:r w:rsidRPr="00193605">
                        <w:rPr>
                          <w:color w:val="FFFFFF"/>
                          <w:spacing w:val="-4"/>
                          <w:sz w:val="12"/>
                          <w:szCs w:val="12"/>
                        </w:rPr>
                        <w:t>.</w:t>
                      </w:r>
                    </w:p>
                    <w:p w14:paraId="408783A7"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Keep Britain Tidy is a registered charity. No. 1071737.</w:t>
                      </w:r>
                    </w:p>
                    <w:p w14:paraId="29D2830C" w14:textId="77777777" w:rsidR="008A3944" w:rsidRPr="00193605" w:rsidRDefault="008A3944" w:rsidP="008246FA">
                      <w:pPr>
                        <w:spacing w:before="14" w:after="80" w:line="140" w:lineRule="exact"/>
                        <w:jc w:val="right"/>
                        <w:rPr>
                          <w:color w:val="FFFFFF"/>
                          <w:spacing w:val="-4"/>
                          <w:sz w:val="12"/>
                          <w:szCs w:val="12"/>
                        </w:rPr>
                      </w:pPr>
                    </w:p>
                    <w:p w14:paraId="0BFA33FC" w14:textId="77777777" w:rsidR="008A3944" w:rsidRPr="00193605" w:rsidRDefault="008A3944" w:rsidP="008246FA">
                      <w:pPr>
                        <w:spacing w:before="14" w:after="80" w:line="140" w:lineRule="exact"/>
                        <w:jc w:val="right"/>
                        <w:rPr>
                          <w:spacing w:val="-4"/>
                          <w:sz w:val="12"/>
                          <w:szCs w:val="12"/>
                        </w:rPr>
                      </w:pPr>
                    </w:p>
                  </w:txbxContent>
                </v:textbox>
                <w10:wrap anchorx="page" anchory="page"/>
              </v:shape>
            </w:pict>
          </mc:Fallback>
        </mc:AlternateContent>
      </w:r>
    </w:p>
    <w:p w14:paraId="00C56C6B" w14:textId="77777777" w:rsidR="00076103" w:rsidRPr="00076103" w:rsidRDefault="00076103" w:rsidP="00076103"/>
    <w:p w14:paraId="30DD0490" w14:textId="77777777" w:rsidR="00076103" w:rsidRPr="00076103" w:rsidRDefault="00076103" w:rsidP="00076103"/>
    <w:p w14:paraId="2A04CAED" w14:textId="77777777" w:rsidR="00076103" w:rsidRPr="00076103" w:rsidRDefault="00076103" w:rsidP="00076103"/>
    <w:p w14:paraId="14E9B76F" w14:textId="77777777" w:rsidR="00076103" w:rsidRPr="00076103" w:rsidRDefault="00076103" w:rsidP="00076103"/>
    <w:p w14:paraId="652EEA89" w14:textId="77777777" w:rsidR="00076103" w:rsidRPr="00076103" w:rsidRDefault="00076103" w:rsidP="00076103"/>
    <w:p w14:paraId="53E87DB8" w14:textId="77777777" w:rsidR="00076103" w:rsidRPr="00076103" w:rsidRDefault="00076103" w:rsidP="00076103"/>
    <w:p w14:paraId="192BEC3D" w14:textId="77777777" w:rsidR="00076103" w:rsidRPr="00076103" w:rsidRDefault="00076103" w:rsidP="00076103"/>
    <w:p w14:paraId="4512A552" w14:textId="77777777" w:rsidR="00076103" w:rsidRPr="00076103" w:rsidRDefault="00076103" w:rsidP="00076103"/>
    <w:p w14:paraId="775D075D" w14:textId="77777777" w:rsidR="00076103" w:rsidRPr="00076103" w:rsidRDefault="00076103" w:rsidP="00076103"/>
    <w:p w14:paraId="46F06D0D" w14:textId="77777777" w:rsidR="00076103" w:rsidRPr="00076103" w:rsidRDefault="00076103" w:rsidP="00076103"/>
    <w:p w14:paraId="109465B7" w14:textId="77777777" w:rsidR="00076103" w:rsidRPr="00076103" w:rsidRDefault="00076103" w:rsidP="00076103"/>
    <w:p w14:paraId="280ED6BA" w14:textId="77777777" w:rsidR="00076103" w:rsidRPr="00076103" w:rsidRDefault="00076103" w:rsidP="00076103"/>
    <w:p w14:paraId="5C506EB7" w14:textId="77777777" w:rsidR="00076103" w:rsidRPr="00076103" w:rsidRDefault="00076103" w:rsidP="00076103"/>
    <w:p w14:paraId="14B457D2" w14:textId="77777777" w:rsidR="00076103" w:rsidRDefault="00076103" w:rsidP="00076103"/>
    <w:p w14:paraId="6599D7FF" w14:textId="77777777" w:rsidR="00205CEA" w:rsidRPr="00076103" w:rsidRDefault="00076103" w:rsidP="00076103">
      <w:pPr>
        <w:tabs>
          <w:tab w:val="left" w:pos="8507"/>
        </w:tabs>
        <w:sectPr w:rsidR="00205CEA" w:rsidRPr="00076103" w:rsidSect="002B5619">
          <w:headerReference w:type="even" r:id="rId13"/>
          <w:headerReference w:type="default" r:id="rId14"/>
          <w:footerReference w:type="even" r:id="rId15"/>
          <w:footerReference w:type="default" r:id="rId16"/>
          <w:headerReference w:type="first" r:id="rId17"/>
          <w:footerReference w:type="first" r:id="rId18"/>
          <w:pgSz w:w="11910" w:h="16840"/>
          <w:pgMar w:top="700" w:right="580" w:bottom="280" w:left="1300" w:header="720" w:footer="720" w:gutter="0"/>
          <w:cols w:space="720"/>
        </w:sectPr>
      </w:pPr>
      <w:r>
        <w:tab/>
        <w:t xml:space="preserve"> </w:t>
      </w:r>
    </w:p>
    <w:p w14:paraId="56CF739E" w14:textId="3FEB7666" w:rsidR="003473AD" w:rsidRDefault="008F4E62" w:rsidP="008F4E62">
      <w:pPr>
        <w:pStyle w:val="KBTMainHeading"/>
        <w:sectPr w:rsidR="003473AD" w:rsidSect="00A0201A">
          <w:headerReference w:type="default" r:id="rId19"/>
          <w:pgSz w:w="11910" w:h="16840"/>
          <w:pgMar w:top="700" w:right="707" w:bottom="280" w:left="1422" w:header="1525" w:footer="720" w:gutter="0"/>
          <w:cols w:space="720"/>
        </w:sectPr>
      </w:pPr>
      <w:bookmarkStart w:id="2" w:name="_MacBuGuideStaticData_1444H"/>
      <w:bookmarkStart w:id="3" w:name="_MacBuGuideStaticData_1400V"/>
      <w:bookmarkEnd w:id="0"/>
      <w:bookmarkEnd w:id="1"/>
      <w:r>
        <w:t xml:space="preserve">“We are Watching You” </w:t>
      </w:r>
      <w:r>
        <w:br/>
        <w:t>Dog Fouling Campaign</w:t>
      </w:r>
    </w:p>
    <w:p w14:paraId="46D6AB5A" w14:textId="0E5041E4" w:rsidR="008F4E62" w:rsidRPr="008F4E62" w:rsidRDefault="008F4E62" w:rsidP="008F4E62">
      <w:pPr>
        <w:pStyle w:val="Style1"/>
      </w:pPr>
      <w:r w:rsidRPr="008F4E62">
        <w:t xml:space="preserve">We’re watching you… </w:t>
      </w:r>
      <w:r w:rsidRPr="008F4E62">
        <w:br/>
        <w:t>the background</w:t>
      </w:r>
    </w:p>
    <w:p w14:paraId="728CDDDF" w14:textId="77777777" w:rsidR="008F4E62" w:rsidRDefault="008F4E62" w:rsidP="008F4E62">
      <w:pPr>
        <w:pStyle w:val="Mainbodycopy"/>
      </w:pPr>
      <w:r>
        <w:t xml:space="preserve">From the charity’s 60 years of experience, Keep Britain Tidy knows what an emotive issue dog fouling is and how much it matters to people. As it is often cited as a key area of complaint and dissatisfaction from residents, we know how much it matters to you too. </w:t>
      </w:r>
    </w:p>
    <w:p w14:paraId="2128B963" w14:textId="77777777" w:rsidR="008F4E62" w:rsidRDefault="008F4E62" w:rsidP="008F4E62">
      <w:pPr>
        <w:pStyle w:val="Mainbodycopy"/>
      </w:pPr>
      <w:r>
        <w:t xml:space="preserve">That is why we looked for an innovative way to tackle dog fouling and help make positive changes to people’s behaviour. Our research showed that some dog owners act irresponsibly when they think they aren’t being watched. So as part of our Defra-funded “Social Innovation to Prevent Littering” programme we tested this idea and trialled a way to use it to reduce dog fouling.   </w:t>
      </w:r>
    </w:p>
    <w:p w14:paraId="479D8AC3" w14:textId="1EF61579" w:rsidR="008F4E62" w:rsidRPr="007C0D47" w:rsidRDefault="008F4E62" w:rsidP="008F4E62">
      <w:pPr>
        <w:pStyle w:val="Style1"/>
      </w:pPr>
      <w:r w:rsidRPr="007C0D47">
        <w:t>We’re watching you</w:t>
      </w:r>
      <w:r>
        <w:t xml:space="preserve"> … </w:t>
      </w:r>
      <w:r>
        <w:br/>
        <w:t>the experiment</w:t>
      </w:r>
    </w:p>
    <w:p w14:paraId="027D083B" w14:textId="2B2174A0" w:rsidR="008F4E62" w:rsidRDefault="008F4E62" w:rsidP="008F4E62">
      <w:pPr>
        <w:pStyle w:val="Mainbodycopy"/>
      </w:pPr>
      <w:r>
        <w:t>We worked with 17 land manager partners, across 120 dog-fouling hot-spot sites to trial this innovative glow-in-the-dark eyes signs. We monitored dog fouling incidents both at the target sites where the signs were displayed and at displacement sites up to 100m away. Overall the experiment showed a 46% reduction in dog fouling incidents.</w:t>
      </w:r>
    </w:p>
    <w:p w14:paraId="38DF6F25" w14:textId="77777777" w:rsidR="00A0201A" w:rsidRDefault="00A0201A" w:rsidP="00A0201A">
      <w:pPr>
        <w:pStyle w:val="Style1"/>
        <w:spacing w:after="0"/>
        <w:sectPr w:rsidR="00A0201A" w:rsidSect="00A0201A">
          <w:type w:val="continuous"/>
          <w:pgSz w:w="11910" w:h="16840"/>
          <w:pgMar w:top="700" w:right="707" w:bottom="280" w:left="1422" w:header="1531" w:footer="720" w:gutter="0"/>
          <w:cols w:space="720"/>
        </w:sectPr>
      </w:pPr>
    </w:p>
    <w:p w14:paraId="37CBDABD" w14:textId="27972554" w:rsidR="00A0201A" w:rsidRDefault="00213315" w:rsidP="00A0201A">
      <w:pPr>
        <w:pStyle w:val="Style1"/>
        <w:spacing w:after="0"/>
      </w:pPr>
      <w:r>
        <w:rPr>
          <w:noProof/>
          <w:lang w:eastAsia="en-GB"/>
        </w:rPr>
        <w:drawing>
          <wp:anchor distT="0" distB="0" distL="114300" distR="114300" simplePos="0" relativeHeight="251658245" behindDoc="0" locked="0" layoutInCell="1" allowOverlap="1" wp14:anchorId="448F3103" wp14:editId="03542A3B">
            <wp:simplePos x="0" y="0"/>
            <wp:positionH relativeFrom="column">
              <wp:posOffset>1953260</wp:posOffset>
            </wp:positionH>
            <wp:positionV relativeFrom="paragraph">
              <wp:posOffset>270510</wp:posOffset>
            </wp:positionV>
            <wp:extent cx="1728470" cy="251968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_5.jpg"/>
                    <pic:cNvPicPr/>
                  </pic:nvPicPr>
                  <pic:blipFill>
                    <a:blip r:embed="rId20">
                      <a:extLst>
                        <a:ext uri="{28A0092B-C50C-407E-A947-70E740481C1C}">
                          <a14:useLocalDpi xmlns:a14="http://schemas.microsoft.com/office/drawing/2010/main" val="0"/>
                        </a:ext>
                      </a:extLst>
                    </a:blip>
                    <a:stretch>
                      <a:fillRect/>
                    </a:stretch>
                  </pic:blipFill>
                  <pic:spPr>
                    <a:xfrm>
                      <a:off x="0" y="0"/>
                      <a:ext cx="1728470" cy="2519680"/>
                    </a:xfrm>
                    <a:prstGeom prst="rect">
                      <a:avLst/>
                    </a:prstGeom>
                  </pic:spPr>
                </pic:pic>
              </a:graphicData>
            </a:graphic>
            <wp14:sizeRelH relativeFrom="margin">
              <wp14:pctWidth>0</wp14:pctWidth>
            </wp14:sizeRelH>
            <wp14:sizeRelV relativeFrom="margin">
              <wp14:pctHeight>0</wp14:pctHeight>
            </wp14:sizeRelV>
          </wp:anchor>
        </w:drawing>
      </w:r>
      <w:r w:rsidRPr="00A0201A">
        <w:rPr>
          <w:rFonts w:ascii="Arial" w:hAnsi="Arial"/>
          <w:b w:val="0"/>
          <w:bCs w:val="0"/>
          <w:noProof/>
          <w:lang w:eastAsia="en-GB"/>
        </w:rPr>
        <w:drawing>
          <wp:anchor distT="0" distB="0" distL="114300" distR="114300" simplePos="0" relativeHeight="251658244" behindDoc="0" locked="0" layoutInCell="1" allowOverlap="1" wp14:anchorId="03DB0CB2" wp14:editId="5BEF386A">
            <wp:simplePos x="0" y="0"/>
            <wp:positionH relativeFrom="column">
              <wp:posOffset>20320</wp:posOffset>
            </wp:positionH>
            <wp:positionV relativeFrom="paragraph">
              <wp:posOffset>270510</wp:posOffset>
            </wp:positionV>
            <wp:extent cx="1739265" cy="251968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_5.jpg"/>
                    <pic:cNvPicPr/>
                  </pic:nvPicPr>
                  <pic:blipFill>
                    <a:blip r:embed="rId21">
                      <a:extLst>
                        <a:ext uri="{28A0092B-C50C-407E-A947-70E740481C1C}">
                          <a14:useLocalDpi xmlns:a14="http://schemas.microsoft.com/office/drawing/2010/main" val="0"/>
                        </a:ext>
                      </a:extLst>
                    </a:blip>
                    <a:stretch>
                      <a:fillRect/>
                    </a:stretch>
                  </pic:blipFill>
                  <pic:spPr>
                    <a:xfrm>
                      <a:off x="0" y="0"/>
                      <a:ext cx="1739265" cy="2519680"/>
                    </a:xfrm>
                    <a:prstGeom prst="rect">
                      <a:avLst/>
                    </a:prstGeom>
                  </pic:spPr>
                </pic:pic>
              </a:graphicData>
            </a:graphic>
            <wp14:sizeRelH relativeFrom="margin">
              <wp14:pctWidth>0</wp14:pctWidth>
            </wp14:sizeRelH>
            <wp14:sizeRelV relativeFrom="margin">
              <wp14:pctHeight>0</wp14:pctHeight>
            </wp14:sizeRelV>
          </wp:anchor>
        </w:drawing>
      </w:r>
    </w:p>
    <w:p w14:paraId="7CE5742F" w14:textId="612ED005" w:rsidR="00A0201A" w:rsidRDefault="00A0201A" w:rsidP="00A0201A">
      <w:pPr>
        <w:pStyle w:val="Style1"/>
        <w:spacing w:after="0"/>
      </w:pPr>
      <w:r>
        <w:t>sign</w:t>
      </w:r>
      <w:r w:rsidRPr="00F67CF2">
        <w:t xml:space="preserve"> </w:t>
      </w:r>
      <w:r w:rsidR="00D6543E">
        <w:t>3</w:t>
      </w:r>
      <w:r>
        <w:t xml:space="preserve">                   </w:t>
      </w:r>
      <w:r w:rsidR="00D6543E">
        <w:t xml:space="preserve">    </w:t>
      </w:r>
      <w:r>
        <w:t>sign</w:t>
      </w:r>
      <w:r w:rsidRPr="00F67CF2">
        <w:t xml:space="preserve"> </w:t>
      </w:r>
      <w:r w:rsidR="00D6543E">
        <w:t>4</w:t>
      </w:r>
    </w:p>
    <w:p w14:paraId="345F3C0B" w14:textId="7848E261" w:rsidR="00A0201A" w:rsidRPr="00A0201A" w:rsidRDefault="00D6543E" w:rsidP="00D530F5">
      <w:pPr>
        <w:pStyle w:val="Mainbodycopy"/>
        <w:spacing w:before="120"/>
        <w:rPr>
          <w:b/>
          <w:bCs/>
        </w:rPr>
        <w:sectPr w:rsidR="00A0201A" w:rsidRPr="00A0201A" w:rsidSect="00A0201A">
          <w:type w:val="continuous"/>
          <w:pgSz w:w="11910" w:h="16840"/>
          <w:pgMar w:top="700" w:right="707" w:bottom="280" w:left="1422" w:header="1531" w:footer="720" w:gutter="0"/>
          <w:cols w:space="720"/>
        </w:sectPr>
      </w:pPr>
      <w:r w:rsidRPr="00D36043">
        <w:rPr>
          <w:b/>
        </w:rPr>
        <w:t>“</w:t>
      </w:r>
      <w:r>
        <w:rPr>
          <w:b/>
        </w:rPr>
        <w:t>P</w:t>
      </w:r>
      <w:r w:rsidRPr="00D36043">
        <w:rPr>
          <w:b/>
        </w:rPr>
        <w:t>ositive reinforcement”</w:t>
      </w:r>
      <w:r w:rsidR="00A0201A" w:rsidRPr="00A0201A">
        <w:rPr>
          <w:b/>
          <w:bCs/>
        </w:rPr>
        <w:t xml:space="preserve"> </w:t>
      </w:r>
      <w:r w:rsidR="00A0201A">
        <w:t xml:space="preserve">         </w:t>
      </w:r>
      <w:r>
        <w:t xml:space="preserve">   </w:t>
      </w:r>
      <w:r w:rsidRPr="00D36043">
        <w:rPr>
          <w:b/>
        </w:rPr>
        <w:t>“</w:t>
      </w:r>
      <w:r>
        <w:rPr>
          <w:b/>
        </w:rPr>
        <w:t>P</w:t>
      </w:r>
      <w:r w:rsidRPr="00D36043">
        <w:rPr>
          <w:b/>
        </w:rPr>
        <w:t>eer influence”</w:t>
      </w:r>
    </w:p>
    <w:p w14:paraId="4EF00825" w14:textId="7048DF8E" w:rsidR="00A0201A" w:rsidRPr="00A0201A" w:rsidRDefault="00A0201A" w:rsidP="008F4E62">
      <w:pPr>
        <w:pStyle w:val="Mainbodycopy"/>
        <w:rPr>
          <w:b/>
          <w:bCs/>
        </w:rPr>
        <w:sectPr w:rsidR="00A0201A" w:rsidRPr="00A0201A" w:rsidSect="00A0201A">
          <w:type w:val="continuous"/>
          <w:pgSz w:w="11910" w:h="16840"/>
          <w:pgMar w:top="700" w:right="707" w:bottom="280" w:left="1422" w:header="1531" w:footer="720" w:gutter="0"/>
          <w:cols w:num="2" w:space="720"/>
        </w:sectPr>
      </w:pPr>
    </w:p>
    <w:p w14:paraId="26420CDE" w14:textId="32242B9F" w:rsidR="008F4E62" w:rsidRDefault="008F4E62" w:rsidP="008F4E62">
      <w:pPr>
        <w:pStyle w:val="Mainbodycopy"/>
      </w:pPr>
      <w:r>
        <w:t>We trialled variations of the sign, all with the same glowing eyes and “thoughtless dog owners we’re watching you” message, but each with a slightly different angle. So whether your authority is currently focused on an enforcement message, or would like to use positive reinforcement or peer influence to make your point, we have different signs to suit your needs. Each sign type showed a greater than 40% reduction in dog fouling incidents.</w:t>
      </w:r>
    </w:p>
    <w:p w14:paraId="26D8D9B5" w14:textId="6824AFB8" w:rsidR="008F4E62" w:rsidRDefault="008F4E62" w:rsidP="008F4E62">
      <w:pPr>
        <w:pStyle w:val="Style1"/>
      </w:pPr>
      <w:r w:rsidRPr="007C0D47">
        <w:t xml:space="preserve">We’re watching you … </w:t>
      </w:r>
      <w:r>
        <w:br/>
      </w:r>
      <w:r w:rsidRPr="007C0D47">
        <w:t>the campaign</w:t>
      </w:r>
    </w:p>
    <w:p w14:paraId="177BBB8F" w14:textId="7CC7378A" w:rsidR="008F4E62" w:rsidRDefault="008F4E62" w:rsidP="008F4E62">
      <w:pPr>
        <w:pStyle w:val="Mainbodycopy"/>
      </w:pPr>
      <w:r>
        <w:t xml:space="preserve">Now we have done the research, we want as many partners as possible to take part in our national campaign to reduce dog fouling around England. We launched the campaign with over twenty new partners in November 2014 and </w:t>
      </w:r>
      <w:r w:rsidR="00CF61C6">
        <w:t>now have over 200</w:t>
      </w:r>
      <w:r w:rsidR="00935416">
        <w:t xml:space="preserve"> partners signed up.</w:t>
      </w:r>
    </w:p>
    <w:p w14:paraId="6FDE9037" w14:textId="450B3BF8" w:rsidR="001605F6" w:rsidRDefault="001605F6" w:rsidP="001605F6">
      <w:pPr>
        <w:pStyle w:val="Mainbodycopy"/>
      </w:pPr>
      <w:r>
        <w:t xml:space="preserve">The press and public have shown great interest as we’ve launched the campaign, and coverage has included national press (e.g. the telegraph), national TV (e.g. Good Morning Britain and BBC 1), national radio (e.g. Five Live), a range of regional press and wide web/social media coverage. </w:t>
      </w:r>
    </w:p>
    <w:p w14:paraId="7C83649F" w14:textId="77777777" w:rsidR="001605F6" w:rsidRDefault="001605F6" w:rsidP="001605F6">
      <w:pPr>
        <w:pStyle w:val="Mainbodycopy"/>
      </w:pPr>
      <w:r>
        <w:t>By taking part in our “We’re watching you” campaign you can,</w:t>
      </w:r>
    </w:p>
    <w:p w14:paraId="51E22159" w14:textId="77777777" w:rsidR="001605F6" w:rsidRDefault="001605F6" w:rsidP="001605F6">
      <w:pPr>
        <w:pStyle w:val="KBTBullet"/>
      </w:pPr>
      <w:r>
        <w:t xml:space="preserve">be involved in a national campaign, with a much wider reach than simply your local </w:t>
      </w:r>
      <w:proofErr w:type="gramStart"/>
      <w:r>
        <w:t>area</w:t>
      </w:r>
      <w:proofErr w:type="gramEnd"/>
    </w:p>
    <w:p w14:paraId="6B262500" w14:textId="5D33E51D" w:rsidR="001605F6" w:rsidRDefault="001605F6" w:rsidP="001605F6">
      <w:pPr>
        <w:pStyle w:val="KBTBullet"/>
      </w:pPr>
      <w:r>
        <w:t xml:space="preserve">use </w:t>
      </w:r>
      <w:r w:rsidR="00935416">
        <w:t>signs</w:t>
      </w:r>
      <w:r>
        <w:t xml:space="preserve"> that are based on research and have been rigorously </w:t>
      </w:r>
      <w:proofErr w:type="gramStart"/>
      <w:r>
        <w:t>tested</w:t>
      </w:r>
      <w:proofErr w:type="gramEnd"/>
      <w:r>
        <w:t xml:space="preserve"> </w:t>
      </w:r>
    </w:p>
    <w:p w14:paraId="316670C1" w14:textId="77777777" w:rsidR="001605F6" w:rsidRDefault="001605F6" w:rsidP="001605F6">
      <w:pPr>
        <w:pStyle w:val="KBTBullet"/>
      </w:pPr>
      <w:r>
        <w:t xml:space="preserve">benefit from the PR and publicity around this national </w:t>
      </w:r>
      <w:proofErr w:type="gramStart"/>
      <w:r>
        <w:t>campaign</w:t>
      </w:r>
      <w:proofErr w:type="gramEnd"/>
    </w:p>
    <w:p w14:paraId="0FC6FBC6" w14:textId="44DC1A15" w:rsidR="001605F6" w:rsidRDefault="001605F6" w:rsidP="008F4E62">
      <w:pPr>
        <w:pStyle w:val="KBTBullet"/>
      </w:pPr>
      <w:r>
        <w:t xml:space="preserve">launch a campaign quickly and easily, that has already shown a 46% reduction in dog fouling.  </w:t>
      </w:r>
    </w:p>
    <w:p w14:paraId="4DE8383A" w14:textId="3A00ED35" w:rsidR="001605F6" w:rsidRDefault="001605F6" w:rsidP="001605F6">
      <w:pPr>
        <w:pStyle w:val="Style1"/>
      </w:pPr>
      <w:r w:rsidRPr="007C0D47">
        <w:t xml:space="preserve">We’re watching you … </w:t>
      </w:r>
      <w:r>
        <w:br/>
        <w:t>in Parish Councils and community groups</w:t>
      </w:r>
    </w:p>
    <w:p w14:paraId="183C52EB" w14:textId="77777777" w:rsidR="001605F6" w:rsidRDefault="001605F6" w:rsidP="001605F6">
      <w:pPr>
        <w:pStyle w:val="Mainbodycopy"/>
      </w:pPr>
      <w:r>
        <w:t xml:space="preserve">As we launch the campaign nationally, we would like as many partners as possible to get involved, but we appreciate that Parish Councils and community groups do not have huge budgets. We’ve therefore developed a reduced price, smaller campaign package for you. </w:t>
      </w:r>
    </w:p>
    <w:p w14:paraId="0F0009F8" w14:textId="32E1FF75" w:rsidR="005855A9" w:rsidRDefault="001605F6" w:rsidP="001605F6">
      <w:pPr>
        <w:pStyle w:val="Mainbodycopy"/>
        <w:rPr>
          <w:b/>
        </w:rPr>
      </w:pPr>
      <w:r w:rsidRPr="00D10DCF">
        <w:rPr>
          <w:b/>
        </w:rPr>
        <w:t>The campaign package includes the campaign guidance pack, A3 glow</w:t>
      </w:r>
      <w:r w:rsidR="00CC140B">
        <w:rPr>
          <w:b/>
        </w:rPr>
        <w:t>-in the dark correx signs at £</w:t>
      </w:r>
      <w:bookmarkStart w:id="4" w:name="_GoBack"/>
      <w:bookmarkEnd w:id="4"/>
      <w:r w:rsidR="00A02565">
        <w:rPr>
          <w:b/>
        </w:rPr>
        <w:t>32</w:t>
      </w:r>
      <w:r w:rsidRPr="00D10DCF">
        <w:rPr>
          <w:b/>
        </w:rPr>
        <w:t xml:space="preserve"> per</w:t>
      </w:r>
      <w:r w:rsidR="004D5E3E">
        <w:rPr>
          <w:b/>
        </w:rPr>
        <w:t xml:space="preserve"> sign plus vat (minimum order 5</w:t>
      </w:r>
      <w:r w:rsidRPr="00D10DCF">
        <w:rPr>
          <w:b/>
        </w:rPr>
        <w:t xml:space="preserve">), with signs 3 and 4 available. You can also purchase A4 bin stickers </w:t>
      </w:r>
      <w:r w:rsidR="008001C6">
        <w:rPr>
          <w:b/>
        </w:rPr>
        <w:t xml:space="preserve">( non glow in the dark) </w:t>
      </w:r>
      <w:r w:rsidR="00CC140B">
        <w:rPr>
          <w:b/>
        </w:rPr>
        <w:t>at £</w:t>
      </w:r>
      <w:r w:rsidR="007D5DD6">
        <w:rPr>
          <w:b/>
        </w:rPr>
        <w:t>8</w:t>
      </w:r>
      <w:r w:rsidRPr="00D10DCF">
        <w:rPr>
          <w:b/>
        </w:rPr>
        <w:t xml:space="preserve"> each plus vat when you purchase the signs. </w:t>
      </w:r>
      <w:r w:rsidR="005855A9">
        <w:rPr>
          <w:b/>
        </w:rPr>
        <w:t xml:space="preserve"> Glow in the dark bin stickers are available, please contact us for a quote.</w:t>
      </w:r>
    </w:p>
    <w:p w14:paraId="5D45C7CD" w14:textId="0FFA4399" w:rsidR="001605F6" w:rsidRPr="00D10DCF" w:rsidRDefault="001605F6" w:rsidP="001605F6">
      <w:pPr>
        <w:pStyle w:val="Mainbodycopy"/>
        <w:rPr>
          <w:b/>
        </w:rPr>
      </w:pPr>
      <w:r w:rsidRPr="00D10DCF">
        <w:rPr>
          <w:b/>
        </w:rPr>
        <w:t xml:space="preserve">Please note: the stickers cannot be purchased as a standalone order. </w:t>
      </w:r>
      <w:r w:rsidR="00935416">
        <w:rPr>
          <w:b/>
        </w:rPr>
        <w:t>We will also supply a compimentary Keep Britain Tidy branded web asset so you can upweight the campaign on social media channels.</w:t>
      </w:r>
    </w:p>
    <w:p w14:paraId="590EF9C9" w14:textId="7E088F63" w:rsidR="001605F6" w:rsidRPr="008D60A6" w:rsidRDefault="001605F6" w:rsidP="001605F6">
      <w:pPr>
        <w:pStyle w:val="Mainbodycopy"/>
      </w:pPr>
      <w:r>
        <w:t xml:space="preserve">These costs apply to our current stock of signs; supplies are limited so place your orders soon. Simply complete the booking form below and return to us, with a purchase order number or a cheque (payable to Keep Britain Tidy), via </w:t>
      </w:r>
      <w:hyperlink r:id="rId22" w:history="1">
        <w:r w:rsidRPr="001270FF">
          <w:rPr>
            <w:rStyle w:val="Hyperlink"/>
          </w:rPr>
          <w:t>network.enquiries@keepbritaintidy.org</w:t>
        </w:r>
      </w:hyperlink>
      <w:r>
        <w:t xml:space="preserve"> or Keep Britain Tidy, Eli</w:t>
      </w:r>
      <w:r w:rsidR="005526AF">
        <w:t xml:space="preserve">zabeth House, The Pier, Wigan, </w:t>
      </w:r>
      <w:r>
        <w:t>WN3 4EX.</w:t>
      </w:r>
    </w:p>
    <w:p w14:paraId="15F5F81E" w14:textId="77777777" w:rsidR="001605F6" w:rsidRDefault="001605F6" w:rsidP="001605F6">
      <w:pPr>
        <w:pStyle w:val="Style1"/>
        <w:sectPr w:rsidR="001605F6" w:rsidSect="001605F6">
          <w:type w:val="continuous"/>
          <w:pgSz w:w="11910" w:h="16840"/>
          <w:pgMar w:top="700" w:right="600" w:bottom="280" w:left="1422" w:header="1531" w:footer="720" w:gutter="0"/>
          <w:cols w:space="720"/>
        </w:sectPr>
      </w:pPr>
    </w:p>
    <w:bookmarkEnd w:id="2"/>
    <w:bookmarkEnd w:id="3"/>
    <w:p w14:paraId="37AAE659" w14:textId="77777777" w:rsidR="00D9135B" w:rsidRDefault="00D9135B" w:rsidP="00D53F22">
      <w:pPr>
        <w:pStyle w:val="Mainbodycopy"/>
        <w:sectPr w:rsidR="00D9135B" w:rsidSect="00D9135B">
          <w:type w:val="continuous"/>
          <w:pgSz w:w="11910" w:h="16840"/>
          <w:pgMar w:top="700" w:right="500" w:bottom="280" w:left="1422" w:header="1525" w:footer="720" w:gutter="0"/>
          <w:cols w:num="2" w:space="720"/>
        </w:sectPr>
      </w:pPr>
    </w:p>
    <w:tbl>
      <w:tblPr>
        <w:tblStyle w:val="TableGrid"/>
        <w:tblW w:w="9781" w:type="dxa"/>
        <w:tblInd w:w="108" w:type="dxa"/>
        <w:tblBorders>
          <w:top w:val="single" w:sz="4" w:space="0" w:color="C5C2C2" w:themeColor="text1" w:themeTint="40"/>
          <w:left w:val="single" w:sz="4" w:space="0" w:color="C5C2C2" w:themeColor="text1" w:themeTint="40"/>
          <w:bottom w:val="single" w:sz="4" w:space="0" w:color="C5C2C2" w:themeColor="text1" w:themeTint="40"/>
          <w:right w:val="single" w:sz="4" w:space="0" w:color="C5C2C2" w:themeColor="text1" w:themeTint="40"/>
          <w:insideH w:val="single" w:sz="4" w:space="0" w:color="C5C2C2" w:themeColor="text1" w:themeTint="40"/>
          <w:insideV w:val="single" w:sz="4" w:space="0" w:color="C5C2C2" w:themeColor="text1" w:themeTint="40"/>
        </w:tblBorders>
        <w:tblCellMar>
          <w:top w:w="113" w:type="dxa"/>
        </w:tblCellMar>
        <w:tblLook w:val="04A0" w:firstRow="1" w:lastRow="0" w:firstColumn="1" w:lastColumn="0" w:noHBand="0" w:noVBand="1"/>
      </w:tblPr>
      <w:tblGrid>
        <w:gridCol w:w="4856"/>
        <w:gridCol w:w="4925"/>
      </w:tblGrid>
      <w:tr w:rsidR="00AB6740" w14:paraId="4BA53D35" w14:textId="77777777" w:rsidTr="00AB6740">
        <w:trPr>
          <w:trHeight w:val="283"/>
        </w:trPr>
        <w:tc>
          <w:tcPr>
            <w:tcW w:w="4678" w:type="dxa"/>
          </w:tcPr>
          <w:p w14:paraId="3253BB05" w14:textId="12A092C8" w:rsidR="00193605" w:rsidRPr="009C6317" w:rsidRDefault="001605F6" w:rsidP="00AB6740">
            <w:pPr>
              <w:pStyle w:val="Mainbodycopy"/>
              <w:spacing w:after="40"/>
            </w:pPr>
            <w:r>
              <w:t>Name of Parish Council or community group</w:t>
            </w:r>
          </w:p>
        </w:tc>
        <w:tc>
          <w:tcPr>
            <w:tcW w:w="5103" w:type="dxa"/>
          </w:tcPr>
          <w:p w14:paraId="513A7B9E" w14:textId="77777777" w:rsidR="00193605" w:rsidRDefault="00193605" w:rsidP="00AB6740">
            <w:pPr>
              <w:pStyle w:val="Mainbodycopy"/>
              <w:spacing w:after="40"/>
            </w:pPr>
          </w:p>
        </w:tc>
      </w:tr>
      <w:tr w:rsidR="00AB6740" w14:paraId="25C715A7" w14:textId="77777777" w:rsidTr="00AB6740">
        <w:trPr>
          <w:trHeight w:val="283"/>
        </w:trPr>
        <w:tc>
          <w:tcPr>
            <w:tcW w:w="4678" w:type="dxa"/>
          </w:tcPr>
          <w:p w14:paraId="1D29E7CF" w14:textId="77777777" w:rsidR="00193605" w:rsidRPr="009C6317" w:rsidRDefault="00193605" w:rsidP="00AB6740">
            <w:pPr>
              <w:pStyle w:val="Mainbodycopy"/>
              <w:spacing w:after="40"/>
            </w:pPr>
            <w:r w:rsidRPr="009C6317">
              <w:t>Contact name</w:t>
            </w:r>
          </w:p>
        </w:tc>
        <w:tc>
          <w:tcPr>
            <w:tcW w:w="5103" w:type="dxa"/>
          </w:tcPr>
          <w:p w14:paraId="6BAEA399" w14:textId="77777777" w:rsidR="00193605" w:rsidRDefault="00193605" w:rsidP="00AB6740">
            <w:pPr>
              <w:pStyle w:val="Mainbodycopy"/>
              <w:spacing w:after="40"/>
            </w:pPr>
          </w:p>
        </w:tc>
      </w:tr>
      <w:tr w:rsidR="00AB6740" w14:paraId="39881C75" w14:textId="77777777" w:rsidTr="00AB6740">
        <w:trPr>
          <w:trHeight w:val="283"/>
        </w:trPr>
        <w:tc>
          <w:tcPr>
            <w:tcW w:w="4678" w:type="dxa"/>
          </w:tcPr>
          <w:p w14:paraId="61965EE3" w14:textId="57362D02" w:rsidR="00193605" w:rsidRPr="009C6317" w:rsidRDefault="001605F6" w:rsidP="00AB6740">
            <w:pPr>
              <w:pStyle w:val="Mainbodycopy"/>
              <w:spacing w:after="40"/>
            </w:pPr>
            <w:r>
              <w:t>Contact email</w:t>
            </w:r>
          </w:p>
        </w:tc>
        <w:tc>
          <w:tcPr>
            <w:tcW w:w="5103" w:type="dxa"/>
          </w:tcPr>
          <w:p w14:paraId="60C325A5" w14:textId="77777777" w:rsidR="00193605" w:rsidRDefault="00193605" w:rsidP="00AB6740">
            <w:pPr>
              <w:pStyle w:val="Mainbodycopy"/>
              <w:spacing w:after="40"/>
            </w:pPr>
          </w:p>
        </w:tc>
      </w:tr>
      <w:tr w:rsidR="00AB6740" w14:paraId="1C9C9395" w14:textId="77777777" w:rsidTr="00AB6740">
        <w:trPr>
          <w:trHeight w:val="283"/>
        </w:trPr>
        <w:tc>
          <w:tcPr>
            <w:tcW w:w="4678" w:type="dxa"/>
          </w:tcPr>
          <w:p w14:paraId="35B89576" w14:textId="77777777" w:rsidR="00193605" w:rsidRPr="009C6317" w:rsidRDefault="00193605" w:rsidP="00AB6740">
            <w:pPr>
              <w:pStyle w:val="Mainbodycopy"/>
              <w:spacing w:after="40"/>
            </w:pPr>
            <w:r w:rsidRPr="009C6317">
              <w:t>Contact telephone number</w:t>
            </w:r>
          </w:p>
        </w:tc>
        <w:tc>
          <w:tcPr>
            <w:tcW w:w="5103" w:type="dxa"/>
          </w:tcPr>
          <w:p w14:paraId="054AAB5C" w14:textId="77777777" w:rsidR="00193605" w:rsidRDefault="00193605" w:rsidP="00AB6740">
            <w:pPr>
              <w:pStyle w:val="Mainbodycopy"/>
              <w:spacing w:after="40"/>
            </w:pPr>
          </w:p>
        </w:tc>
      </w:tr>
      <w:tr w:rsidR="00AB6740" w14:paraId="17833097" w14:textId="77777777" w:rsidTr="00AB6740">
        <w:trPr>
          <w:trHeight w:val="283"/>
        </w:trPr>
        <w:tc>
          <w:tcPr>
            <w:tcW w:w="4678" w:type="dxa"/>
          </w:tcPr>
          <w:p w14:paraId="3DD68695" w14:textId="6E5A378D" w:rsidR="00193605" w:rsidRPr="009C6317" w:rsidRDefault="003475B4" w:rsidP="00AB6740">
            <w:pPr>
              <w:pStyle w:val="Mainbodycopy"/>
              <w:spacing w:after="40"/>
            </w:pPr>
            <w:r>
              <w:t>Number of sign 3 required @</w:t>
            </w:r>
            <w:r w:rsidR="00855470">
              <w:t xml:space="preserve"> £32</w:t>
            </w:r>
            <w:r w:rsidR="001605F6">
              <w:t xml:space="preserve"> each</w:t>
            </w:r>
            <w:r w:rsidR="005526AF">
              <w:t xml:space="preserve"> + vat</w:t>
            </w:r>
            <w:r w:rsidR="001605F6">
              <w:t xml:space="preserve"> (min orders apply)</w:t>
            </w:r>
          </w:p>
        </w:tc>
        <w:tc>
          <w:tcPr>
            <w:tcW w:w="5103" w:type="dxa"/>
          </w:tcPr>
          <w:p w14:paraId="69F5D898" w14:textId="77777777" w:rsidR="00193605" w:rsidRDefault="00193605" w:rsidP="00AB6740">
            <w:pPr>
              <w:pStyle w:val="Mainbodycopy"/>
              <w:spacing w:after="40"/>
            </w:pPr>
          </w:p>
        </w:tc>
      </w:tr>
      <w:tr w:rsidR="00AB6740" w14:paraId="4418F6CF" w14:textId="77777777" w:rsidTr="00AB6740">
        <w:trPr>
          <w:trHeight w:val="283"/>
        </w:trPr>
        <w:tc>
          <w:tcPr>
            <w:tcW w:w="4678" w:type="dxa"/>
          </w:tcPr>
          <w:p w14:paraId="1EEBBD84" w14:textId="7D3CD742" w:rsidR="00193605" w:rsidRPr="009C6317" w:rsidRDefault="003475B4" w:rsidP="00AB6740">
            <w:pPr>
              <w:pStyle w:val="Mainbodycopy"/>
              <w:spacing w:after="40"/>
            </w:pPr>
            <w:r>
              <w:t>Number of sign 4 required @ £</w:t>
            </w:r>
            <w:r w:rsidR="002A1F5E">
              <w:t>32</w:t>
            </w:r>
            <w:r w:rsidR="001605F6">
              <w:t xml:space="preserve"> each</w:t>
            </w:r>
            <w:r w:rsidR="005526AF">
              <w:t xml:space="preserve"> + vat</w:t>
            </w:r>
            <w:r w:rsidR="001605F6">
              <w:t xml:space="preserve"> (min orders apply)</w:t>
            </w:r>
          </w:p>
        </w:tc>
        <w:tc>
          <w:tcPr>
            <w:tcW w:w="5103" w:type="dxa"/>
          </w:tcPr>
          <w:p w14:paraId="1E47D090" w14:textId="77777777" w:rsidR="00193605" w:rsidRDefault="00193605" w:rsidP="00AB6740">
            <w:pPr>
              <w:pStyle w:val="Mainbodycopy"/>
              <w:spacing w:after="40"/>
            </w:pPr>
          </w:p>
        </w:tc>
      </w:tr>
      <w:tr w:rsidR="00AB6740" w14:paraId="3C26F67E" w14:textId="77777777" w:rsidTr="00AB6740">
        <w:trPr>
          <w:trHeight w:val="283"/>
        </w:trPr>
        <w:tc>
          <w:tcPr>
            <w:tcW w:w="4678" w:type="dxa"/>
          </w:tcPr>
          <w:p w14:paraId="0CC13C84" w14:textId="2022354F" w:rsidR="001605F6" w:rsidRPr="00BC079D" w:rsidRDefault="001605F6" w:rsidP="00AB6740">
            <w:pPr>
              <w:pStyle w:val="Mainbodycopy"/>
              <w:spacing w:after="40"/>
            </w:pPr>
            <w:r w:rsidRPr="00BC079D">
              <w:t>Numb</w:t>
            </w:r>
            <w:r w:rsidR="003475B4">
              <w:t xml:space="preserve">er of bin stickers required @ </w:t>
            </w:r>
            <w:r w:rsidR="002A1F5E">
              <w:t>£8</w:t>
            </w:r>
            <w:r w:rsidRPr="00BC079D">
              <w:t xml:space="preserve"> </w:t>
            </w:r>
            <w:r w:rsidR="005526AF">
              <w:t xml:space="preserve">+ vat </w:t>
            </w:r>
            <w:r w:rsidRPr="00BC079D">
              <w:t>each</w:t>
            </w:r>
          </w:p>
        </w:tc>
        <w:tc>
          <w:tcPr>
            <w:tcW w:w="5103" w:type="dxa"/>
          </w:tcPr>
          <w:p w14:paraId="6C3B5B35" w14:textId="77777777" w:rsidR="001605F6" w:rsidRDefault="001605F6" w:rsidP="00AB6740">
            <w:pPr>
              <w:pStyle w:val="Mainbodycopy"/>
              <w:spacing w:after="40"/>
            </w:pPr>
          </w:p>
        </w:tc>
      </w:tr>
      <w:tr w:rsidR="00AB6740" w14:paraId="7DA1CEB2" w14:textId="77777777" w:rsidTr="00AB6740">
        <w:trPr>
          <w:trHeight w:val="283"/>
        </w:trPr>
        <w:tc>
          <w:tcPr>
            <w:tcW w:w="4678" w:type="dxa"/>
          </w:tcPr>
          <w:p w14:paraId="3DCB0B87" w14:textId="1CC22499" w:rsidR="001605F6" w:rsidRPr="00BC079D" w:rsidRDefault="001605F6" w:rsidP="00AB6740">
            <w:pPr>
              <w:pStyle w:val="Mainbodycopy"/>
              <w:spacing w:after="40"/>
            </w:pPr>
            <w:r w:rsidRPr="00BC079D">
              <w:t>Total cost (please add vat)</w:t>
            </w:r>
          </w:p>
        </w:tc>
        <w:tc>
          <w:tcPr>
            <w:tcW w:w="5103" w:type="dxa"/>
          </w:tcPr>
          <w:p w14:paraId="31860605" w14:textId="77777777" w:rsidR="001605F6" w:rsidRDefault="001605F6" w:rsidP="00AB6740">
            <w:pPr>
              <w:pStyle w:val="Mainbodycopy"/>
              <w:spacing w:after="40"/>
            </w:pPr>
          </w:p>
        </w:tc>
      </w:tr>
      <w:tr w:rsidR="00AB6740" w14:paraId="3DDC9C61" w14:textId="77777777" w:rsidTr="00AB6740">
        <w:trPr>
          <w:trHeight w:val="283"/>
        </w:trPr>
        <w:tc>
          <w:tcPr>
            <w:tcW w:w="4678" w:type="dxa"/>
          </w:tcPr>
          <w:p w14:paraId="21F4D91A" w14:textId="77777777" w:rsidR="00AD4CAD" w:rsidRPr="00AD4CAD" w:rsidRDefault="00AD4CAD" w:rsidP="00AB6740">
            <w:pPr>
              <w:pStyle w:val="Mainbodycopy"/>
              <w:spacing w:after="40"/>
              <w:rPr>
                <w:b/>
              </w:rPr>
            </w:pPr>
            <w:r w:rsidRPr="00AD4CAD">
              <w:rPr>
                <w:b/>
              </w:rPr>
              <w:t>PO number.</w:t>
            </w:r>
          </w:p>
          <w:p w14:paraId="061A1496" w14:textId="33C8EC8E" w:rsidR="00AB6740" w:rsidRDefault="00AD4CAD" w:rsidP="00AB6740">
            <w:pPr>
              <w:pStyle w:val="Mainbodycopy"/>
              <w:spacing w:after="40"/>
            </w:pPr>
            <w:r>
              <w:t>If you</w:t>
            </w:r>
            <w:r w:rsidR="00AB6740" w:rsidRPr="00BC079D">
              <w:t xml:space="preserve"> want to send a </w:t>
            </w:r>
            <w:r w:rsidR="00AB6740" w:rsidRPr="00AD4CAD">
              <w:rPr>
                <w:b/>
              </w:rPr>
              <w:t>cheque</w:t>
            </w:r>
            <w:r w:rsidR="00AB6740" w:rsidRPr="00BC079D">
              <w:t>, let us know and we’ll email an invoice</w:t>
            </w:r>
          </w:p>
          <w:p w14:paraId="7D8FFBF4" w14:textId="17C1C098" w:rsidR="00AD4CAD" w:rsidRPr="00AD4CAD" w:rsidRDefault="00AD4CAD" w:rsidP="00AD4CAD">
            <w:pPr>
              <w:rPr>
                <w:rFonts w:ascii="Times New Roman" w:eastAsia="Times New Roman" w:hAnsi="Times New Roman" w:cs="Times New Roman"/>
                <w:sz w:val="24"/>
                <w:szCs w:val="24"/>
                <w:lang w:val="en-GB" w:eastAsia="en-GB"/>
              </w:rPr>
            </w:pPr>
            <w:r>
              <w:t xml:space="preserve">Payment by </w:t>
            </w:r>
            <w:r w:rsidRPr="00AD4CAD">
              <w:rPr>
                <w:b/>
              </w:rPr>
              <w:t>card:</w:t>
            </w:r>
            <w:r w:rsidRPr="00AD4CAD">
              <w:rPr>
                <w:rFonts w:ascii="Times New Roman" w:eastAsia="Times New Roman" w:hAnsi="Times New Roman" w:cs="Times New Roman"/>
                <w:sz w:val="24"/>
                <w:szCs w:val="24"/>
                <w:lang w:val="en-GB" w:eastAsia="en-GB"/>
              </w:rPr>
              <w:t xml:space="preserve"> </w:t>
            </w:r>
            <w:hyperlink r:id="rId23" w:anchor="!/" w:history="1">
              <w:r w:rsidRPr="00AD4CAD">
                <w:rPr>
                  <w:rFonts w:ascii="Times New Roman" w:eastAsia="Times New Roman" w:hAnsi="Times New Roman" w:cs="Times New Roman"/>
                  <w:color w:val="0000FF"/>
                  <w:sz w:val="24"/>
                  <w:szCs w:val="24"/>
                  <w:u w:val="single"/>
                  <w:lang w:val="en-GB" w:eastAsia="en-GB"/>
                </w:rPr>
                <w:t>https://keepbritaintidy.enthuse.com/payments#!/</w:t>
              </w:r>
            </w:hyperlink>
          </w:p>
          <w:p w14:paraId="183476B8" w14:textId="73452009" w:rsidR="00AD4CAD" w:rsidRPr="00BC079D" w:rsidRDefault="00AD4CAD" w:rsidP="00AB6740">
            <w:pPr>
              <w:pStyle w:val="Mainbodycopy"/>
              <w:spacing w:after="40"/>
            </w:pPr>
            <w:r>
              <w:t xml:space="preserve">Please email to advise once payment made, use </w:t>
            </w:r>
            <w:r w:rsidRPr="002A1F5E">
              <w:rPr>
                <w:b/>
                <w:bCs/>
              </w:rPr>
              <w:t>reference WWY/(nameofparishcouncil).</w:t>
            </w:r>
          </w:p>
        </w:tc>
        <w:tc>
          <w:tcPr>
            <w:tcW w:w="5103" w:type="dxa"/>
          </w:tcPr>
          <w:p w14:paraId="2FBB41EB" w14:textId="77777777" w:rsidR="00AB6740" w:rsidRDefault="00AB6740" w:rsidP="00AB6740">
            <w:pPr>
              <w:pStyle w:val="Mainbodycopy"/>
              <w:spacing w:after="40"/>
            </w:pPr>
          </w:p>
        </w:tc>
      </w:tr>
      <w:tr w:rsidR="00AB6740" w14:paraId="023AB145" w14:textId="77777777" w:rsidTr="00AB6740">
        <w:trPr>
          <w:trHeight w:val="283"/>
        </w:trPr>
        <w:tc>
          <w:tcPr>
            <w:tcW w:w="4678" w:type="dxa"/>
          </w:tcPr>
          <w:p w14:paraId="01264267" w14:textId="720BBC5F" w:rsidR="00AB6740" w:rsidRPr="00BC079D" w:rsidRDefault="00AB6740" w:rsidP="00AB6740">
            <w:pPr>
              <w:pStyle w:val="Mainbodycopy"/>
              <w:spacing w:after="40"/>
            </w:pPr>
            <w:r w:rsidRPr="00BC079D">
              <w:t>Delivery FAO name</w:t>
            </w:r>
          </w:p>
        </w:tc>
        <w:tc>
          <w:tcPr>
            <w:tcW w:w="5103" w:type="dxa"/>
          </w:tcPr>
          <w:p w14:paraId="33CE08F7" w14:textId="77777777" w:rsidR="00AB6740" w:rsidRDefault="00AB6740" w:rsidP="00AB6740">
            <w:pPr>
              <w:pStyle w:val="Mainbodycopy"/>
              <w:spacing w:after="40"/>
            </w:pPr>
          </w:p>
        </w:tc>
      </w:tr>
      <w:tr w:rsidR="00AB6740" w14:paraId="1A2D80AB" w14:textId="77777777" w:rsidTr="00AB6740">
        <w:trPr>
          <w:trHeight w:val="283"/>
        </w:trPr>
        <w:tc>
          <w:tcPr>
            <w:tcW w:w="4678" w:type="dxa"/>
          </w:tcPr>
          <w:p w14:paraId="2B7768F0" w14:textId="1B0423A7" w:rsidR="00AB6740" w:rsidRPr="00BC079D" w:rsidRDefault="00AB6740" w:rsidP="00AB6740">
            <w:pPr>
              <w:pStyle w:val="Mainbodycopy"/>
              <w:spacing w:after="40"/>
            </w:pPr>
            <w:r w:rsidRPr="00BC079D">
              <w:t xml:space="preserve">Delivery address  </w:t>
            </w:r>
          </w:p>
        </w:tc>
        <w:tc>
          <w:tcPr>
            <w:tcW w:w="5103" w:type="dxa"/>
          </w:tcPr>
          <w:p w14:paraId="1F01913C" w14:textId="77777777" w:rsidR="00AB6740" w:rsidRDefault="00AB6740" w:rsidP="00AB6740">
            <w:pPr>
              <w:pStyle w:val="Mainbodycopy"/>
              <w:spacing w:after="40"/>
            </w:pPr>
          </w:p>
        </w:tc>
      </w:tr>
    </w:tbl>
    <w:p w14:paraId="0069A587" w14:textId="5BF0BA85" w:rsidR="00193605" w:rsidRDefault="00193605" w:rsidP="001605F6">
      <w:pPr>
        <w:pStyle w:val="Mainbodycopy"/>
      </w:pPr>
      <w:r w:rsidRPr="002F6E46">
        <w:t>*</w:t>
      </w:r>
      <w:r w:rsidR="001605F6" w:rsidRPr="001605F6">
        <w:t xml:space="preserve"> </w:t>
      </w:r>
      <w:r w:rsidR="001605F6" w:rsidRPr="004449D4">
        <w:t>Please note these signs are non returnable</w:t>
      </w:r>
      <w:r w:rsidR="001605F6">
        <w:t>/refundable</w:t>
      </w:r>
      <w:r w:rsidR="001605F6" w:rsidRPr="004449D4">
        <w:t xml:space="preserve"> unless there is a fault</w:t>
      </w:r>
      <w:r w:rsidR="001605F6">
        <w:t xml:space="preserve"> on the product</w:t>
      </w:r>
      <w:r w:rsidR="005526AF">
        <w:t>.</w:t>
      </w:r>
      <w:r w:rsidR="005526AF">
        <w:br/>
        <w:t xml:space="preserve">Signs are correx. Dibond versions are available if required, please enquire for more details. </w:t>
      </w:r>
    </w:p>
    <w:p w14:paraId="3415D73C" w14:textId="64D2E3C2" w:rsidR="004F6A6E" w:rsidRPr="00AB6740" w:rsidRDefault="00AB6740" w:rsidP="00492EE6">
      <w:pPr>
        <w:outlineLvl w:val="0"/>
        <w:rPr>
          <w:noProof/>
          <w:sz w:val="20"/>
          <w:szCs w:val="20"/>
        </w:rPr>
      </w:pPr>
      <w:r>
        <w:rPr>
          <w:b/>
          <w:noProof/>
        </w:rPr>
        <w:t>Order now – these prices only apply to current stocks</w:t>
      </w:r>
    </w:p>
    <w:sectPr w:rsidR="004F6A6E" w:rsidRPr="00AB6740" w:rsidSect="00D9135B">
      <w:type w:val="continuous"/>
      <w:pgSz w:w="11910" w:h="16840"/>
      <w:pgMar w:top="700" w:right="500" w:bottom="280" w:left="1422" w:header="1525"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E503A9" w14:textId="77777777" w:rsidR="00B625FD" w:rsidRDefault="00B625FD" w:rsidP="00A70346">
      <w:r>
        <w:separator/>
      </w:r>
    </w:p>
  </w:endnote>
  <w:endnote w:type="continuationSeparator" w:id="0">
    <w:p w14:paraId="0D047F55" w14:textId="77777777" w:rsidR="00B625FD" w:rsidRDefault="00B625FD" w:rsidP="00A70346">
      <w:r>
        <w:continuationSeparator/>
      </w:r>
    </w:p>
  </w:endnote>
  <w:endnote w:type="continuationNotice" w:id="1">
    <w:p w14:paraId="0BD16A99" w14:textId="77777777" w:rsidR="0029509C" w:rsidRDefault="002950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w:altName w:val="Times New Roman"/>
    <w:charset w:val="00"/>
    <w:family w:val="auto"/>
    <w:pitch w:val="variable"/>
    <w:sig w:usb0="00000001" w:usb1="4000004A" w:usb2="00000000" w:usb3="00000000" w:csb0="0000000B" w:csb1="00000000"/>
  </w:font>
  <w:font w:name="Gotham-BoldItalic">
    <w:altName w:val="Cambria"/>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otham-MediumItalic">
    <w:altName w:val="Calibri"/>
    <w:panose1 w:val="00000000000000000000"/>
    <w:charset w:val="4D"/>
    <w:family w:val="auto"/>
    <w:notTrueType/>
    <w:pitch w:val="default"/>
    <w:sig w:usb0="00000003" w:usb1="00000000" w:usb2="00000000" w:usb3="00000000" w:csb0="00000001" w:csb1="00000000"/>
  </w:font>
  <w:font w:name="Times">
    <w:panose1 w:val="00000000000000000000"/>
    <w:charset w:val="4D"/>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ETNLZ D+ Gotham">
    <w:altName w:val="Gotham Rounded Book"/>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85B6B" w14:textId="77777777" w:rsidR="008A3944" w:rsidRDefault="008A3944">
    <w:r>
      <w:rPr>
        <w:noProof/>
        <w:lang w:val="en-GB" w:eastAsia="en-GB"/>
      </w:rPr>
      <mc:AlternateContent>
        <mc:Choice Requires="wps">
          <w:drawing>
            <wp:anchor distT="0" distB="0" distL="114300" distR="114300" simplePos="0" relativeHeight="251661456" behindDoc="0" locked="0" layoutInCell="1" allowOverlap="1" wp14:anchorId="4F04D5C2" wp14:editId="078940BB">
              <wp:simplePos x="0" y="0"/>
              <wp:positionH relativeFrom="page">
                <wp:posOffset>937260</wp:posOffset>
              </wp:positionH>
              <wp:positionV relativeFrom="page">
                <wp:posOffset>8739505</wp:posOffset>
              </wp:positionV>
              <wp:extent cx="6628130" cy="0"/>
              <wp:effectExtent l="10160" t="14605" r="29210" b="23495"/>
              <wp:wrapThrough wrapText="bothSides">
                <wp:wrapPolygon edited="0">
                  <wp:start x="-31" y="-2147483648"/>
                  <wp:lineTo x="0" y="-2147483648"/>
                  <wp:lineTo x="10831" y="-2147483648"/>
                  <wp:lineTo x="10831" y="-2147483648"/>
                  <wp:lineTo x="21569" y="-2147483648"/>
                  <wp:lineTo x="21662" y="-2147483648"/>
                  <wp:lineTo x="-31" y="-2147483648"/>
                </wp:wrapPolygon>
              </wp:wrapThrough>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813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7917147F">
            <v:line id="Line 4" style="position:absolute;z-index:25166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white" strokeweight="1pt" from="73.8pt,688.15pt" to="595.7pt,688.15pt" w14:anchorId="439D25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CYTFAIAACoEAAAOAAAAZHJzL2Uyb0RvYy54bWysU8GO2jAQvVfqP1i+QxJIWT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">
              <w10:wrap type="through"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849D4" w14:textId="77777777" w:rsidR="008A3944" w:rsidRDefault="008A394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1B123" w14:textId="77777777" w:rsidR="008A3944" w:rsidRDefault="008A3944" w:rsidP="0062326A">
    <w:pP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D59A0" w14:textId="77777777" w:rsidR="008A3944" w:rsidRDefault="008A39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60D38A" w14:textId="77777777" w:rsidR="00B625FD" w:rsidRDefault="00B625FD" w:rsidP="00A70346">
      <w:r>
        <w:separator/>
      </w:r>
    </w:p>
  </w:footnote>
  <w:footnote w:type="continuationSeparator" w:id="0">
    <w:p w14:paraId="2E6BC65F" w14:textId="77777777" w:rsidR="00B625FD" w:rsidRDefault="00B625FD" w:rsidP="00A70346">
      <w:r>
        <w:continuationSeparator/>
      </w:r>
    </w:p>
  </w:footnote>
  <w:footnote w:type="continuationNotice" w:id="1">
    <w:p w14:paraId="298B6FAB" w14:textId="77777777" w:rsidR="0029509C" w:rsidRDefault="002950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C6F3B" w14:textId="77777777" w:rsidR="008A3944" w:rsidRDefault="008A3944">
    <w:r>
      <w:rPr>
        <w:noProof/>
        <w:lang w:val="en-GB" w:eastAsia="en-GB"/>
      </w:rPr>
      <w:drawing>
        <wp:anchor distT="0" distB="0" distL="114300" distR="114300" simplePos="0" relativeHeight="251659263" behindDoc="1" locked="0" layoutInCell="1" allowOverlap="1" wp14:anchorId="17F63C89" wp14:editId="5C7D1DDF">
          <wp:simplePos x="0" y="0"/>
          <wp:positionH relativeFrom="page">
            <wp:posOffset>-15875</wp:posOffset>
          </wp:positionH>
          <wp:positionV relativeFrom="page">
            <wp:posOffset>635</wp:posOffset>
          </wp:positionV>
          <wp:extent cx="7595870" cy="10691495"/>
          <wp:effectExtent l="0" t="0" r="0" b="0"/>
          <wp:wrapNone/>
          <wp:docPr id="301" name="Pictur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870"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8239" behindDoc="1" locked="0" layoutInCell="1" allowOverlap="1" wp14:anchorId="46EFE681" wp14:editId="7C6AAB51">
              <wp:simplePos x="0" y="0"/>
              <wp:positionH relativeFrom="page">
                <wp:posOffset>-16510</wp:posOffset>
              </wp:positionH>
              <wp:positionV relativeFrom="page">
                <wp:posOffset>635</wp:posOffset>
              </wp:positionV>
              <wp:extent cx="7595870" cy="10691495"/>
              <wp:effectExtent l="0" t="0" r="0" b="190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5870" cy="10691495"/>
                      </a:xfrm>
                      <a:prstGeom prst="rect">
                        <a:avLst/>
                      </a:prstGeom>
                      <a:solidFill>
                        <a:srgbClr val="C5D4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629E121">
            <v:rect id="Rectangle 2" style="position:absolute;margin-left:-1.3pt;margin-top:.05pt;width:598.1pt;height:841.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d471" stroked="f" w14:anchorId="3F6AEA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">
              <w10:wrap anchorx="page" anchory="page"/>
            </v:rect>
          </w:pict>
        </mc:Fallback>
      </mc:AlternateContent>
    </w:r>
    <w:r>
      <w:rPr>
        <w:noProof/>
        <w:lang w:val="en-GB" w:eastAsia="en-GB"/>
      </w:rPr>
      <w:drawing>
        <wp:anchor distT="0" distB="0" distL="114300" distR="114300" simplePos="0" relativeHeight="251661748" behindDoc="0" locked="0" layoutInCell="1" allowOverlap="1" wp14:anchorId="233B3511" wp14:editId="316FA3B8">
          <wp:simplePos x="0" y="0"/>
          <wp:positionH relativeFrom="page">
            <wp:posOffset>5657850</wp:posOffset>
          </wp:positionH>
          <wp:positionV relativeFrom="page">
            <wp:posOffset>440055</wp:posOffset>
          </wp:positionV>
          <wp:extent cx="1498600" cy="685800"/>
          <wp:effectExtent l="0" t="0" r="0" b="0"/>
          <wp:wrapThrough wrapText="bothSides">
            <wp:wrapPolygon edited="0">
              <wp:start x="4393" y="0"/>
              <wp:lineTo x="1831" y="3200"/>
              <wp:lineTo x="0" y="8800"/>
              <wp:lineTo x="0" y="20000"/>
              <wp:lineTo x="1831" y="20800"/>
              <wp:lineTo x="15010" y="20800"/>
              <wp:lineTo x="16475" y="20800"/>
              <wp:lineTo x="17207" y="20800"/>
              <wp:lineTo x="21234" y="14400"/>
              <wp:lineTo x="21234" y="8000"/>
              <wp:lineTo x="15742" y="3200"/>
              <wp:lineTo x="6590" y="0"/>
              <wp:lineTo x="4393" y="0"/>
            </wp:wrapPolygon>
          </wp:wrapThrough>
          <wp:docPr id="302"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8600" cy="6858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1164" behindDoc="0" locked="0" layoutInCell="1" allowOverlap="1" wp14:anchorId="22E89BD1" wp14:editId="50AE6FD3">
              <wp:simplePos x="0" y="0"/>
              <wp:positionH relativeFrom="page">
                <wp:posOffset>0</wp:posOffset>
              </wp:positionH>
              <wp:positionV relativeFrom="page">
                <wp:posOffset>1307465</wp:posOffset>
              </wp:positionV>
              <wp:extent cx="7109460" cy="0"/>
              <wp:effectExtent l="12700" t="12065" r="27940" b="26035"/>
              <wp:wrapThrough wrapText="bothSides">
                <wp:wrapPolygon edited="0">
                  <wp:start x="-29" y="-2147483648"/>
                  <wp:lineTo x="0" y="-2147483648"/>
                  <wp:lineTo x="10829" y="-2147483648"/>
                  <wp:lineTo x="10829" y="-2147483648"/>
                  <wp:lineTo x="21571" y="-2147483648"/>
                  <wp:lineTo x="21658" y="-2147483648"/>
                  <wp:lineTo x="-29" y="-2147483648"/>
                </wp:wrapPolygon>
              </wp:wrapThrough>
              <wp:docPr id="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946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1A832AF">
            <v:line id="Line 3" style="position:absolute;z-index:2516611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white" strokeweight="1pt" from="0,102.95pt" to="559.8pt,102.95pt" w14:anchorId="1BB4AA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5WEw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">
              <w10:wrap type="through"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4DA97" w14:textId="77777777" w:rsidR="008A3944" w:rsidRDefault="008A394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08F8C" w14:textId="77777777" w:rsidR="008A3944" w:rsidRDefault="008A3944">
    <w:r>
      <w:rPr>
        <w:noProof/>
        <w:lang w:val="en-GB" w:eastAsia="en-GB"/>
      </w:rPr>
      <w:drawing>
        <wp:anchor distT="0" distB="0" distL="114300" distR="114300" simplePos="0" relativeHeight="251657214" behindDoc="1" locked="0" layoutInCell="1" allowOverlap="1" wp14:anchorId="378503D3" wp14:editId="04F090D8">
          <wp:simplePos x="0" y="0"/>
          <wp:positionH relativeFrom="page">
            <wp:posOffset>-25400</wp:posOffset>
          </wp:positionH>
          <wp:positionV relativeFrom="page">
            <wp:posOffset>635</wp:posOffset>
          </wp:positionV>
          <wp:extent cx="7595870" cy="10691495"/>
          <wp:effectExtent l="0" t="0" r="0" b="0"/>
          <wp:wrapNone/>
          <wp:docPr id="303" name="Pictur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870"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7160" behindDoc="0" locked="0" layoutInCell="1" allowOverlap="1" wp14:anchorId="1BF1641F" wp14:editId="169AAED7">
          <wp:simplePos x="0" y="0"/>
          <wp:positionH relativeFrom="page">
            <wp:posOffset>5626100</wp:posOffset>
          </wp:positionH>
          <wp:positionV relativeFrom="page">
            <wp:posOffset>410210</wp:posOffset>
          </wp:positionV>
          <wp:extent cx="1549400" cy="787400"/>
          <wp:effectExtent l="0" t="0" r="0" b="0"/>
          <wp:wrapThrough wrapText="bothSides">
            <wp:wrapPolygon edited="0">
              <wp:start x="4603" y="0"/>
              <wp:lineTo x="2479" y="4181"/>
              <wp:lineTo x="354" y="10452"/>
              <wp:lineTo x="708" y="20206"/>
              <wp:lineTo x="16643" y="20206"/>
              <wp:lineTo x="21246" y="13935"/>
              <wp:lineTo x="21246" y="8361"/>
              <wp:lineTo x="15934" y="4181"/>
              <wp:lineTo x="7082" y="0"/>
              <wp:lineTo x="4603" y="0"/>
            </wp:wrapPolygon>
          </wp:wrapThrough>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940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136" behindDoc="0" locked="0" layoutInCell="1" allowOverlap="1" wp14:anchorId="47321CB6" wp14:editId="68844B34">
          <wp:simplePos x="0" y="0"/>
          <wp:positionH relativeFrom="page">
            <wp:posOffset>570230</wp:posOffset>
          </wp:positionH>
          <wp:positionV relativeFrom="page">
            <wp:posOffset>6649085</wp:posOffset>
          </wp:positionV>
          <wp:extent cx="3975100" cy="3225800"/>
          <wp:effectExtent l="0" t="0" r="0" b="0"/>
          <wp:wrapThrough wrapText="bothSides">
            <wp:wrapPolygon edited="0">
              <wp:start x="1932" y="1361"/>
              <wp:lineTo x="1518" y="3912"/>
              <wp:lineTo x="2346" y="4762"/>
              <wp:lineTo x="1518" y="4932"/>
              <wp:lineTo x="1518" y="9014"/>
              <wp:lineTo x="4693" y="9865"/>
              <wp:lineTo x="2346" y="10035"/>
              <wp:lineTo x="1518" y="10205"/>
              <wp:lineTo x="1518" y="14457"/>
              <wp:lineTo x="4693" y="15307"/>
              <wp:lineTo x="1656" y="15307"/>
              <wp:lineTo x="1380" y="16157"/>
              <wp:lineTo x="2346" y="18028"/>
              <wp:lineTo x="2346" y="19729"/>
              <wp:lineTo x="12008" y="20069"/>
              <wp:lineTo x="12836" y="20069"/>
              <wp:lineTo x="13250" y="18879"/>
              <wp:lineTo x="12698" y="18198"/>
              <wp:lineTo x="11594" y="18028"/>
              <wp:lineTo x="12698" y="15817"/>
              <wp:lineTo x="16700" y="15307"/>
              <wp:lineTo x="20427" y="14287"/>
              <wp:lineTo x="20565" y="10205"/>
              <wp:lineTo x="19599" y="10035"/>
              <wp:lineTo x="11180" y="9865"/>
              <wp:lineTo x="13940" y="7483"/>
              <wp:lineTo x="14216" y="5953"/>
              <wp:lineTo x="12836" y="4762"/>
              <wp:lineTo x="10765" y="4422"/>
              <wp:lineTo x="10489" y="1361"/>
              <wp:lineTo x="1932" y="1361"/>
            </wp:wrapPolygon>
          </wp:wrapThrough>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975100" cy="322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4088" behindDoc="1" locked="0" layoutInCell="1" allowOverlap="1" wp14:anchorId="364608F8" wp14:editId="37D2EE55">
              <wp:simplePos x="0" y="0"/>
              <wp:positionH relativeFrom="page">
                <wp:posOffset>916305</wp:posOffset>
              </wp:positionH>
              <wp:positionV relativeFrom="page">
                <wp:posOffset>9998710</wp:posOffset>
              </wp:positionV>
              <wp:extent cx="6202680" cy="0"/>
              <wp:effectExtent l="14605" t="16510" r="31115" b="21590"/>
              <wp:wrapNone/>
              <wp:docPr id="1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268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ma14="http://schemas.microsoft.com/office/mac/drawingml/2011/main" xmlns:a14="http://schemas.microsoft.com/office/drawing/2010/main" xmlns:pic="http://schemas.openxmlformats.org/drawingml/2006/picture" xmlns:a="http://schemas.openxmlformats.org/drawingml/2006/main">
          <w:pict w14:anchorId="14B3ED6D">
            <v:line id="Line 70" style="position:absolute;z-index:-25165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white" strokeweight="1pt" from="72.15pt,787.3pt" to="560.55pt,787.3pt" w14:anchorId="1EA4C6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">
              <w10:wrap anchorx="page" anchory="page"/>
            </v:line>
          </w:pict>
        </mc:Fallback>
      </mc:AlternateContent>
    </w:r>
    <w:r>
      <w:rPr>
        <w:noProof/>
        <w:lang w:val="en-GB" w:eastAsia="en-GB"/>
      </w:rPr>
      <mc:AlternateContent>
        <mc:Choice Requires="wps">
          <w:drawing>
            <wp:anchor distT="0" distB="0" distL="114300" distR="114300" simplePos="0" relativeHeight="251656189" behindDoc="1" locked="0" layoutInCell="1" allowOverlap="1" wp14:anchorId="320DFD5C" wp14:editId="5DBD7B07">
              <wp:simplePos x="0" y="0"/>
              <wp:positionH relativeFrom="page">
                <wp:posOffset>0</wp:posOffset>
              </wp:positionH>
              <wp:positionV relativeFrom="page">
                <wp:posOffset>635</wp:posOffset>
              </wp:positionV>
              <wp:extent cx="7595870" cy="10691495"/>
              <wp:effectExtent l="0" t="0" r="0" b="190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5870" cy="10691495"/>
                      </a:xfrm>
                      <a:prstGeom prst="rect">
                        <a:avLst/>
                      </a:prstGeom>
                      <a:solidFill>
                        <a:srgbClr val="C5D4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ma14="http://schemas.microsoft.com/office/mac/drawingml/2011/main" xmlns:a14="http://schemas.microsoft.com/office/drawing/2010/main" xmlns:pic="http://schemas.openxmlformats.org/drawingml/2006/picture" xmlns:a="http://schemas.openxmlformats.org/drawingml/2006/main">
          <w:pict w14:anchorId="42C0ADD4">
            <v:rect id="Rectangle 2" style="position:absolute;margin-left:0;margin-top:.05pt;width:598.1pt;height:841.85pt;z-index:-251660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d471" stroked="f" w14:anchorId="28EA8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">
              <w10:wrap anchorx="page" anchory="page"/>
            </v:rect>
          </w:pict>
        </mc:Fallback>
      </mc:AlternateContent>
    </w:r>
    <w:r>
      <w:rPr>
        <w:noProof/>
        <w:lang w:val="en-GB" w:eastAsia="en-GB"/>
      </w:rPr>
      <mc:AlternateContent>
        <mc:Choice Requires="wps">
          <w:drawing>
            <wp:anchor distT="0" distB="0" distL="114300" distR="114300" simplePos="0" relativeHeight="251665112" behindDoc="1" locked="1" layoutInCell="1" allowOverlap="1" wp14:anchorId="492595C2" wp14:editId="41EF01A1">
              <wp:simplePos x="0" y="0"/>
              <wp:positionH relativeFrom="page">
                <wp:posOffset>4395470</wp:posOffset>
              </wp:positionH>
              <wp:positionV relativeFrom="page">
                <wp:posOffset>1737995</wp:posOffset>
              </wp:positionV>
              <wp:extent cx="2748280" cy="6262370"/>
              <wp:effectExtent l="1270" t="0" r="6350" b="635"/>
              <wp:wrapNone/>
              <wp:docPr id="1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280" cy="626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val="1"/>
                        </a:ext>
                      </a:extLst>
                    </wps:spPr>
                    <wps:txbx>
                      <w:txbxContent>
                        <w:p w14:paraId="513EBCA8" w14:textId="77777777" w:rsidR="008A3944" w:rsidRPr="00945331" w:rsidRDefault="008A3944" w:rsidP="00197F8B">
                          <w:pPr>
                            <w:pStyle w:val="KBTIntroPara"/>
                          </w:pPr>
                          <w:r w:rsidRPr="00945331">
                            <w:t>Keep Britain Tidy is an independent environmental charity with three goals – to eliminate litter, improve local places and prevent waste.</w:t>
                          </w:r>
                        </w:p>
                        <w:p w14:paraId="6ED84FF2" w14:textId="77777777" w:rsidR="008A3944" w:rsidRPr="00945331" w:rsidRDefault="008A3944" w:rsidP="00197F8B">
                          <w:pPr>
                            <w:pStyle w:val="KBTIntroPara"/>
                          </w:pPr>
                          <w:r w:rsidRPr="00945331">
                            <w:t xml:space="preserve">We understand that we cannot reach our goals by working alone, so we work with businesses, schools, communities, individuals, government - local and national – and other charities and voluntary </w:t>
                          </w:r>
                          <w:proofErr w:type="spellStart"/>
                          <w:r w:rsidRPr="00945331">
                            <w:t>organisations</w:t>
                          </w:r>
                          <w:proofErr w:type="spellEnd"/>
                          <w:r w:rsidRPr="00945331">
                            <w:t>.</w:t>
                          </w:r>
                        </w:p>
                        <w:p w14:paraId="7B7FEBB9" w14:textId="77777777" w:rsidR="008A3944" w:rsidRPr="00945331" w:rsidRDefault="008A3944" w:rsidP="00197F8B">
                          <w:pPr>
                            <w:pStyle w:val="KBTIntroPara"/>
                          </w:pPr>
                          <w:r w:rsidRPr="00945331">
                            <w:t>We know that if people care for the environment on their own doorstep – the local park, the street in which they live, the river that runs through their area – then the environment, the community and the individual will all benefit.</w:t>
                          </w:r>
                        </w:p>
                        <w:p w14:paraId="75831F4D" w14:textId="77777777" w:rsidR="008A3944" w:rsidRPr="00945331" w:rsidRDefault="008A3944" w:rsidP="00197F8B">
                          <w:pPr>
                            <w:pStyle w:val="KBTIntroPara"/>
                          </w:pPr>
                          <w:r w:rsidRPr="00945331">
                            <w:t>How can we expect people to understand and care about global environmental issues if they don’t understand the importance of, or care about, their own local environment?</w:t>
                          </w:r>
                        </w:p>
                        <w:p w14:paraId="4254B9FE" w14:textId="77777777" w:rsidR="008A3944" w:rsidRPr="00945331" w:rsidRDefault="008A3944" w:rsidP="00197F8B">
                          <w:pPr>
                            <w:pStyle w:val="KBTIntroPara"/>
                          </w:pPr>
                          <w:r w:rsidRPr="00945331">
                            <w:t xml:space="preserve">Keep Britain Tidy is a charity with a wealth of experience and expertise. We have been working and campaigning to eliminate litter, improve local places and prevent waste for many years. We want to share that experience and expertise with others, supporting businesses, communities, </w:t>
                          </w:r>
                          <w:proofErr w:type="gramStart"/>
                          <w:r w:rsidRPr="00945331">
                            <w:t>schools</w:t>
                          </w:r>
                          <w:proofErr w:type="gramEnd"/>
                          <w:r w:rsidRPr="00945331">
                            <w:t xml:space="preserve"> and government. </w:t>
                          </w:r>
                        </w:p>
                        <w:p w14:paraId="47702A34" w14:textId="77777777" w:rsidR="008A3944" w:rsidRPr="00945331" w:rsidRDefault="008A3944" w:rsidP="00197F8B">
                          <w:pPr>
                            <w:pStyle w:val="KBTIntroPara"/>
                          </w:pPr>
                          <w:r w:rsidRPr="00945331">
                            <w:t xml:space="preserve">We fund our work by offering services and expertise to those who can benefit from them, by delivering accreditation schemes for parks, beaches, </w:t>
                          </w:r>
                          <w:proofErr w:type="gramStart"/>
                          <w:r w:rsidRPr="00945331">
                            <w:t>schools</w:t>
                          </w:r>
                          <w:proofErr w:type="gramEnd"/>
                          <w:r w:rsidRPr="00945331">
                            <w:t xml:space="preserve"> and public spaces and by developing relationships with partners in the corporate sector to support our research and campaign activities.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ma14="http://schemas.microsoft.com/office/mac/drawingml/2011/main" xmlns:a14="http://schemas.microsoft.com/office/drawing/2010/main" xmlns:pic="http://schemas.openxmlformats.org/drawingml/2006/picture" xmlns:a="http://schemas.openxmlformats.org/drawingml/2006/main">
          <w:pict w14:anchorId="7A5C7862">
            <v:shapetype id="_x0000_t202" coordsize="21600,21600" o:spt="202" path="m,l,21600r21600,l21600,xe" w14:anchorId="492595C2">
              <v:stroke joinstyle="miter"/>
              <v:path gradientshapeok="t" o:connecttype="rect"/>
            </v:shapetype>
            <v:shape id="Text Box 71" style="position:absolute;margin-left:346.1pt;margin-top:136.85pt;width:216.4pt;height:493.1pt;z-index:-251651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">
              <v:textbox inset="0,0,0,0">
                <w:txbxContent>
                  <w:p w:rsidRPr="00945331" w:rsidR="008A3944" w:rsidP="00197F8B" w:rsidRDefault="008A3944" w14:paraId="0873207F" w14:textId="77777777">
                    <w:pPr>
                      <w:pStyle w:val="KBTIntroPara"/>
                    </w:pPr>
                    <w:r w:rsidRPr="00945331">
                      <w:t>Keep Britain Tidy is an independent environmental charity with three goals – to eliminate litter, improve local places and prevent waste.</w:t>
                    </w:r>
                  </w:p>
                  <w:p w:rsidRPr="00945331" w:rsidR="008A3944" w:rsidP="00197F8B" w:rsidRDefault="008A3944" w14:paraId="0E3B5750" w14:textId="77777777">
                    <w:pPr>
                      <w:pStyle w:val="KBTIntroPara"/>
                    </w:pPr>
                    <w:r w:rsidRPr="00945331">
                      <w:t xml:space="preserve">We understand that we cannot reach our goals by working alone, so we work with businesses, schools, communities, individuals, government - local and national – and other charities and voluntary </w:t>
                    </w:r>
                    <w:proofErr w:type="spellStart"/>
                    <w:r w:rsidRPr="00945331">
                      <w:t>organisations</w:t>
                    </w:r>
                    <w:proofErr w:type="spellEnd"/>
                    <w:r w:rsidRPr="00945331">
                      <w:t>.</w:t>
                    </w:r>
                  </w:p>
                  <w:p w:rsidRPr="00945331" w:rsidR="008A3944" w:rsidP="00197F8B" w:rsidRDefault="008A3944" w14:paraId="0926D6C3" w14:textId="77777777">
                    <w:pPr>
                      <w:pStyle w:val="KBTIntroPara"/>
                    </w:pPr>
                    <w:r w:rsidRPr="00945331">
                      <w:t>We know that if people care for the environment on their own doorstep – the local park, the street in which they live, the river that runs through their area – then the environment, the community and the individual will all benefit.</w:t>
                    </w:r>
                  </w:p>
                  <w:p w:rsidRPr="00945331" w:rsidR="008A3944" w:rsidP="00197F8B" w:rsidRDefault="008A3944" w14:paraId="0DE34FDB" w14:textId="77777777">
                    <w:pPr>
                      <w:pStyle w:val="KBTIntroPara"/>
                    </w:pPr>
                    <w:r w:rsidRPr="00945331">
                      <w:t>How can we expect people to understand and care about global environmental issues if they don’t understand the importance of, or care about, their own local environment?</w:t>
                    </w:r>
                  </w:p>
                  <w:p w:rsidRPr="00945331" w:rsidR="008A3944" w:rsidP="00197F8B" w:rsidRDefault="008A3944" w14:paraId="70DF1B1E" w14:textId="77777777">
                    <w:pPr>
                      <w:pStyle w:val="KBTIntroPara"/>
                    </w:pPr>
                    <w:r w:rsidRPr="00945331">
                      <w:t xml:space="preserve">Keep Britain Tidy is a charity with a wealth of experience and expertise. We have been working and campaigning to eliminate litter, improve local places and prevent waste for many years. We want to share that experience and expertise with others, supporting businesses, communities, schools and government. </w:t>
                    </w:r>
                  </w:p>
                  <w:p w:rsidRPr="00945331" w:rsidR="008A3944" w:rsidP="00197F8B" w:rsidRDefault="008A3944" w14:paraId="2AB61162" w14:textId="77777777">
                    <w:pPr>
                      <w:pStyle w:val="KBTIntroPara"/>
                    </w:pPr>
                    <w:r w:rsidRPr="00945331">
                      <w:t xml:space="preserve">We fund our work by offering services and expertise to those who can benefit from them, by delivering accreditation schemes for parks, beaches, schools and public spaces and by developing relationships with partners in the corporate sector to support our research and campaign activities. </w:t>
                    </w:r>
                  </w:p>
                </w:txbxContent>
              </v:textbox>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87E9E" w14:textId="77777777" w:rsidR="008A3944" w:rsidRDefault="008A394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6C70B" w14:textId="77777777" w:rsidR="008A3944" w:rsidRDefault="008A3944">
    <w:r>
      <w:rPr>
        <w:noProof/>
        <w:lang w:val="en-GB" w:eastAsia="en-GB"/>
      </w:rPr>
      <mc:AlternateContent>
        <mc:Choice Requires="wps">
          <w:drawing>
            <wp:anchor distT="0" distB="0" distL="114300" distR="114300" simplePos="0" relativeHeight="251673304" behindDoc="1" locked="0" layoutInCell="1" allowOverlap="1" wp14:anchorId="091E4247" wp14:editId="68E14787">
              <wp:simplePos x="0" y="0"/>
              <wp:positionH relativeFrom="page">
                <wp:posOffset>6903085</wp:posOffset>
              </wp:positionH>
              <wp:positionV relativeFrom="page">
                <wp:posOffset>10048875</wp:posOffset>
              </wp:positionV>
              <wp:extent cx="197485" cy="186690"/>
              <wp:effectExtent l="0" t="0" r="5715" b="0"/>
              <wp:wrapThrough wrapText="bothSides">
                <wp:wrapPolygon edited="0">
                  <wp:start x="0" y="0"/>
                  <wp:lineTo x="0" y="17633"/>
                  <wp:lineTo x="19447" y="17633"/>
                  <wp:lineTo x="19447" y="0"/>
                  <wp:lineTo x="0" y="0"/>
                </wp:wrapPolygon>
              </wp:wrapThrough>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 cy="186690"/>
                      </a:xfrm>
                      <a:prstGeom prst="rect">
                        <a:avLst/>
                      </a:prstGeom>
                      <a:solidFill>
                        <a:srgbClr val="7DC24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D9B76" w14:textId="393DA521" w:rsidR="008A3944" w:rsidRPr="0062326A" w:rsidRDefault="008A3944" w:rsidP="002763F9">
                          <w:pPr>
                            <w:jc w:val="center"/>
                            <w:rPr>
                              <w:b/>
                              <w:bCs/>
                              <w:sz w:val="14"/>
                              <w:szCs w:val="14"/>
                            </w:rPr>
                          </w:pPr>
                          <w:r w:rsidRPr="0062326A">
                            <w:rPr>
                              <w:b/>
                              <w:bCs/>
                              <w:color w:val="FFFFFF"/>
                              <w:sz w:val="14"/>
                              <w:szCs w:val="14"/>
                            </w:rPr>
                            <w:fldChar w:fldCharType="begin"/>
                          </w:r>
                          <w:r w:rsidRPr="0062326A">
                            <w:rPr>
                              <w:b/>
                              <w:bCs/>
                              <w:color w:val="FFFFFF"/>
                              <w:sz w:val="14"/>
                              <w:szCs w:val="14"/>
                            </w:rPr>
                            <w:instrText xml:space="preserve"> PAGE </w:instrText>
                          </w:r>
                          <w:r w:rsidRPr="0062326A">
                            <w:rPr>
                              <w:b/>
                              <w:bCs/>
                              <w:color w:val="FFFFFF"/>
                              <w:sz w:val="14"/>
                              <w:szCs w:val="14"/>
                            </w:rPr>
                            <w:fldChar w:fldCharType="separate"/>
                          </w:r>
                          <w:r w:rsidR="00CC140B">
                            <w:rPr>
                              <w:b/>
                              <w:bCs/>
                              <w:noProof/>
                              <w:color w:val="FFFFFF"/>
                              <w:sz w:val="14"/>
                              <w:szCs w:val="14"/>
                            </w:rPr>
                            <w:t>4</w:t>
                          </w:r>
                          <w:r w:rsidRPr="0062326A">
                            <w:rPr>
                              <w:b/>
                              <w:bCs/>
                              <w:color w:val="FFFFFF"/>
                              <w:sz w:val="14"/>
                              <w:szCs w:val="1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1E4247" id="Rectangle 3" o:spid="_x0000_s1031" style="position:absolute;margin-left:543.55pt;margin-top:791.25pt;width:15.55pt;height:14.7pt;z-index:-251643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" fillcolor="#7dc242" stroked="f">
              <v:textbox inset="0,0,0,0">
                <w:txbxContent>
                  <w:p w14:paraId="3C2D9B76" w14:textId="393DA521" w:rsidR="008A3944" w:rsidRPr="0062326A" w:rsidRDefault="008A3944" w:rsidP="002763F9">
                    <w:pPr>
                      <w:jc w:val="center"/>
                      <w:rPr>
                        <w:b/>
                        <w:bCs/>
                        <w:sz w:val="14"/>
                        <w:szCs w:val="14"/>
                      </w:rPr>
                    </w:pPr>
                    <w:r w:rsidRPr="0062326A">
                      <w:rPr>
                        <w:b/>
                        <w:bCs/>
                        <w:color w:val="FFFFFF"/>
                        <w:sz w:val="14"/>
                        <w:szCs w:val="14"/>
                      </w:rPr>
                      <w:fldChar w:fldCharType="begin"/>
                    </w:r>
                    <w:r w:rsidRPr="0062326A">
                      <w:rPr>
                        <w:b/>
                        <w:bCs/>
                        <w:color w:val="FFFFFF"/>
                        <w:sz w:val="14"/>
                        <w:szCs w:val="14"/>
                      </w:rPr>
                      <w:instrText xml:space="preserve"> PAGE </w:instrText>
                    </w:r>
                    <w:r w:rsidRPr="0062326A">
                      <w:rPr>
                        <w:b/>
                        <w:bCs/>
                        <w:color w:val="FFFFFF"/>
                        <w:sz w:val="14"/>
                        <w:szCs w:val="14"/>
                      </w:rPr>
                      <w:fldChar w:fldCharType="separate"/>
                    </w:r>
                    <w:r w:rsidR="00CC140B">
                      <w:rPr>
                        <w:b/>
                        <w:bCs/>
                        <w:noProof/>
                        <w:color w:val="FFFFFF"/>
                        <w:sz w:val="14"/>
                        <w:szCs w:val="14"/>
                      </w:rPr>
                      <w:t>4</w:t>
                    </w:r>
                    <w:r w:rsidRPr="0062326A">
                      <w:rPr>
                        <w:b/>
                        <w:bCs/>
                        <w:color w:val="FFFFFF"/>
                        <w:sz w:val="14"/>
                        <w:szCs w:val="14"/>
                      </w:rPr>
                      <w:fldChar w:fldCharType="end"/>
                    </w:r>
                  </w:p>
                </w:txbxContent>
              </v:textbox>
              <w10:wrap type="through" anchorx="page" anchory="page"/>
            </v:rect>
          </w:pict>
        </mc:Fallback>
      </mc:AlternateContent>
    </w:r>
    <w:r>
      <w:rPr>
        <w:noProof/>
        <w:lang w:val="en-GB" w:eastAsia="en-GB"/>
      </w:rPr>
      <mc:AlternateContent>
        <mc:Choice Requires="wps">
          <w:drawing>
            <wp:anchor distT="4294967295" distB="4294967295" distL="114300" distR="114300" simplePos="0" relativeHeight="251674328" behindDoc="0" locked="0" layoutInCell="1" allowOverlap="1" wp14:anchorId="2581E68D" wp14:editId="03768744">
              <wp:simplePos x="0" y="0"/>
              <wp:positionH relativeFrom="page">
                <wp:posOffset>894715</wp:posOffset>
              </wp:positionH>
              <wp:positionV relativeFrom="page">
                <wp:posOffset>9987914</wp:posOffset>
              </wp:positionV>
              <wp:extent cx="6202680" cy="0"/>
              <wp:effectExtent l="0" t="0" r="20320" b="25400"/>
              <wp:wrapThrough wrapText="bothSides">
                <wp:wrapPolygon edited="0">
                  <wp:start x="0" y="-1"/>
                  <wp:lineTo x="0" y="-1"/>
                  <wp:lineTo x="21582" y="-1"/>
                  <wp:lineTo x="21582" y="-1"/>
                  <wp:lineTo x="0" y="-1"/>
                </wp:wrapPolygon>
              </wp:wrapThrough>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0268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1DEAAC6F">
            <v:line id="Line 6" style="position:absolute;z-index:2516743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spid="_x0000_s1026" strokecolor="#231f20" strokeweight=".5pt" from="70.45pt,786.45pt" to="558.85pt,786.45pt" w14:anchorId="1F092C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">
              <o:lock v:ext="edit" shapetype="f"/>
              <w10:wrap type="through" anchorx="page" anchory="page"/>
            </v:line>
          </w:pict>
        </mc:Fallback>
      </mc:AlternateContent>
    </w:r>
    <w:r>
      <w:rPr>
        <w:noProof/>
        <w:lang w:val="en-GB" w:eastAsia="en-GB"/>
      </w:rPr>
      <mc:AlternateContent>
        <mc:Choice Requires="wps">
          <w:drawing>
            <wp:anchor distT="0" distB="0" distL="114300" distR="114300" simplePos="0" relativeHeight="251675352" behindDoc="0" locked="0" layoutInCell="1" allowOverlap="1" wp14:anchorId="752FFF96" wp14:editId="4D6D0D0F">
              <wp:simplePos x="0" y="0"/>
              <wp:positionH relativeFrom="page">
                <wp:posOffset>882015</wp:posOffset>
              </wp:positionH>
              <wp:positionV relativeFrom="page">
                <wp:posOffset>10091420</wp:posOffset>
              </wp:positionV>
              <wp:extent cx="5433060" cy="125095"/>
              <wp:effectExtent l="0" t="0" r="2540" b="1905"/>
              <wp:wrapThrough wrapText="bothSides">
                <wp:wrapPolygon edited="0">
                  <wp:start x="0" y="0"/>
                  <wp:lineTo x="0" y="17543"/>
                  <wp:lineTo x="21509" y="17543"/>
                  <wp:lineTo x="21509" y="0"/>
                  <wp:lineTo x="0" y="0"/>
                </wp:wrapPolygon>
              </wp:wrapThrough>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EE2FD" w14:textId="4B7D7368" w:rsidR="008A3944" w:rsidRPr="00193605" w:rsidRDefault="00935416" w:rsidP="002763F9">
                          <w:pPr>
                            <w:pStyle w:val="KBTFooter"/>
                            <w:rPr>
                              <w:rFonts w:ascii="Arial" w:hAnsi="Arial"/>
                            </w:rPr>
                          </w:pPr>
                          <w:r>
                            <w:rPr>
                              <w:rFonts w:ascii="Arial" w:hAnsi="Arial"/>
                              <w:b/>
                              <w:bCs/>
                              <w:color w:val="7DC242"/>
                            </w:rPr>
                            <w:t xml:space="preserve">We’re Watching </w:t>
                          </w:r>
                          <w:proofErr w:type="gramStart"/>
                          <w:r>
                            <w:rPr>
                              <w:rFonts w:ascii="Arial" w:hAnsi="Arial"/>
                              <w:b/>
                              <w:bCs/>
                              <w:color w:val="7DC242"/>
                            </w:rPr>
                            <w:t>You</w:t>
                          </w:r>
                          <w:r w:rsidR="008A3944" w:rsidRPr="00193605">
                            <w:rPr>
                              <w:rFonts w:ascii="Arial" w:hAnsi="Arial"/>
                              <w:b/>
                              <w:bCs/>
                              <w:color w:val="7DC242"/>
                            </w:rPr>
                            <w:t xml:space="preserve">  |</w:t>
                          </w:r>
                          <w:proofErr w:type="gramEnd"/>
                          <w:r w:rsidR="008A3944" w:rsidRPr="00193605">
                            <w:rPr>
                              <w:rFonts w:ascii="Arial" w:hAnsi="Arial"/>
                            </w:rPr>
                            <w:t xml:space="preserve">  </w:t>
                          </w:r>
                          <w:r>
                            <w:rPr>
                              <w:rFonts w:ascii="Arial" w:hAnsi="Arial"/>
                            </w:rPr>
                            <w:t>Parish Council/Town Council/Community Group</w:t>
                          </w:r>
                          <w:r w:rsidR="00A916F4" w:rsidRPr="00193605">
                            <w:rPr>
                              <w:rFonts w:ascii="Arial" w:hAnsi="Arial"/>
                            </w:rPr>
                            <w:t xml:space="preserve"> Order Form</w:t>
                          </w:r>
                        </w:p>
                        <w:p w14:paraId="34D6BD02" w14:textId="77777777" w:rsidR="008A3944" w:rsidRPr="00193605" w:rsidRDefault="008A3944" w:rsidP="002763F9">
                          <w:pPr>
                            <w:spacing w:before="15"/>
                            <w:ind w:left="20"/>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FFF96" id="_x0000_t202" coordsize="21600,21600" o:spt="202" path="m,l,21600r21600,l21600,xe">
              <v:stroke joinstyle="miter"/>
              <v:path gradientshapeok="t" o:connecttype="rect"/>
            </v:shapetype>
            <v:shape id="Text Box 7" o:spid="_x0000_s1032" type="#_x0000_t202" style="position:absolute;margin-left:69.45pt;margin-top:794.6pt;width:427.8pt;height:9.85pt;z-index:251675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" filled="f" stroked="f">
              <v:textbox inset="0,0,0,0">
                <w:txbxContent>
                  <w:p w14:paraId="0E7EE2FD" w14:textId="4B7D7368" w:rsidR="008A3944" w:rsidRPr="00193605" w:rsidRDefault="00935416" w:rsidP="002763F9">
                    <w:pPr>
                      <w:pStyle w:val="KBTFooter"/>
                      <w:rPr>
                        <w:rFonts w:ascii="Arial" w:hAnsi="Arial"/>
                      </w:rPr>
                    </w:pPr>
                    <w:r>
                      <w:rPr>
                        <w:rFonts w:ascii="Arial" w:hAnsi="Arial"/>
                        <w:b/>
                        <w:bCs/>
                        <w:color w:val="7DC242"/>
                      </w:rPr>
                      <w:t xml:space="preserve">We’re Watching </w:t>
                    </w:r>
                    <w:proofErr w:type="gramStart"/>
                    <w:r>
                      <w:rPr>
                        <w:rFonts w:ascii="Arial" w:hAnsi="Arial"/>
                        <w:b/>
                        <w:bCs/>
                        <w:color w:val="7DC242"/>
                      </w:rPr>
                      <w:t>You</w:t>
                    </w:r>
                    <w:r w:rsidR="008A3944" w:rsidRPr="00193605">
                      <w:rPr>
                        <w:rFonts w:ascii="Arial" w:hAnsi="Arial"/>
                        <w:b/>
                        <w:bCs/>
                        <w:color w:val="7DC242"/>
                      </w:rPr>
                      <w:t xml:space="preserve">  |</w:t>
                    </w:r>
                    <w:proofErr w:type="gramEnd"/>
                    <w:r w:rsidR="008A3944" w:rsidRPr="00193605">
                      <w:rPr>
                        <w:rFonts w:ascii="Arial" w:hAnsi="Arial"/>
                      </w:rPr>
                      <w:t xml:space="preserve">  </w:t>
                    </w:r>
                    <w:r>
                      <w:rPr>
                        <w:rFonts w:ascii="Arial" w:hAnsi="Arial"/>
                      </w:rPr>
                      <w:t>Parish Council/Town Council/Community Group</w:t>
                    </w:r>
                    <w:r w:rsidR="00A916F4" w:rsidRPr="00193605">
                      <w:rPr>
                        <w:rFonts w:ascii="Arial" w:hAnsi="Arial"/>
                      </w:rPr>
                      <w:t xml:space="preserve"> Order Form</w:t>
                    </w:r>
                  </w:p>
                  <w:p w14:paraId="34D6BD02" w14:textId="77777777" w:rsidR="008A3944" w:rsidRPr="00193605" w:rsidRDefault="008A3944" w:rsidP="002763F9">
                    <w:pPr>
                      <w:spacing w:before="15"/>
                      <w:ind w:left="20"/>
                      <w:rPr>
                        <w:sz w:val="14"/>
                      </w:rPr>
                    </w:pPr>
                  </w:p>
                </w:txbxContent>
              </v:textbox>
              <w10:wrap type="through" anchorx="page" anchory="page"/>
            </v:shape>
          </w:pict>
        </mc:Fallback>
      </mc:AlternateContent>
    </w:r>
    <w:r>
      <w:rPr>
        <w:noProof/>
        <w:lang w:val="en-GB" w:eastAsia="en-GB"/>
      </w:rPr>
      <w:drawing>
        <wp:anchor distT="0" distB="0" distL="114300" distR="114300" simplePos="0" relativeHeight="251676376" behindDoc="0" locked="0" layoutInCell="1" allowOverlap="1" wp14:anchorId="6B9AE41E" wp14:editId="302E53C7">
          <wp:simplePos x="0" y="0"/>
          <wp:positionH relativeFrom="page">
            <wp:posOffset>5832475</wp:posOffset>
          </wp:positionH>
          <wp:positionV relativeFrom="page">
            <wp:posOffset>220980</wp:posOffset>
          </wp:positionV>
          <wp:extent cx="1473200" cy="927100"/>
          <wp:effectExtent l="0" t="0" r="0" b="0"/>
          <wp:wrapThrough wrapText="bothSides">
            <wp:wrapPolygon edited="0">
              <wp:start x="5586" y="4142"/>
              <wp:lineTo x="2234" y="11836"/>
              <wp:lineTo x="2979" y="17753"/>
              <wp:lineTo x="15269" y="17753"/>
              <wp:lineTo x="15641" y="16570"/>
              <wp:lineTo x="18993" y="13019"/>
              <wp:lineTo x="18248" y="8285"/>
              <wp:lineTo x="8193" y="4142"/>
              <wp:lineTo x="5586" y="4142"/>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T Logo Smal Col.pdf"/>
                  <pic:cNvPicPr/>
                </pic:nvPicPr>
                <pic:blipFill>
                  <a:blip r:embed="rId1">
                    <a:extLst>
                      <a:ext uri="{28A0092B-C50C-407E-A947-70E740481C1C}">
                        <a14:useLocalDpi xmlns:a14="http://schemas.microsoft.com/office/drawing/2010/main" val="0"/>
                      </a:ext>
                    </a:extLst>
                  </a:blip>
                  <a:stretch>
                    <a:fillRect/>
                  </a:stretch>
                </pic:blipFill>
                <pic:spPr>
                  <a:xfrm>
                    <a:off x="0" y="0"/>
                    <a:ext cx="1473200" cy="9271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1FF662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F5EFE1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AACAE7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976203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8E29A8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F6715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B74249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BD0504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FB8D4F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E7064C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50C00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E623CD"/>
    <w:multiLevelType w:val="multilevel"/>
    <w:tmpl w:val="9F52831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06627CF2"/>
    <w:multiLevelType w:val="hybridMultilevel"/>
    <w:tmpl w:val="08029F54"/>
    <w:lvl w:ilvl="0" w:tplc="39806728">
      <w:start w:val="1"/>
      <w:numFmt w:val="bullet"/>
      <w:pStyle w:val="KBTBullet"/>
      <w:lvlText w:val=""/>
      <w:lvlJc w:val="left"/>
      <w:pPr>
        <w:ind w:left="360" w:hanging="360"/>
      </w:pPr>
      <w:rPr>
        <w:rFonts w:ascii="Symbol" w:hAnsi="Symbol" w:hint="default"/>
        <w:color w:val="F59D24"/>
      </w:rPr>
    </w:lvl>
    <w:lvl w:ilvl="1" w:tplc="08090003">
      <w:start w:val="1"/>
      <w:numFmt w:val="bullet"/>
      <w:lvlText w:val="o"/>
      <w:lvlJc w:val="left"/>
      <w:pPr>
        <w:ind w:left="-28078" w:hanging="360"/>
      </w:pPr>
      <w:rPr>
        <w:rFonts w:ascii="Courier New" w:hAnsi="Courier New" w:cs="Courier New" w:hint="default"/>
      </w:rPr>
    </w:lvl>
    <w:lvl w:ilvl="2" w:tplc="08090005" w:tentative="1">
      <w:start w:val="1"/>
      <w:numFmt w:val="bullet"/>
      <w:lvlText w:val=""/>
      <w:lvlJc w:val="left"/>
      <w:pPr>
        <w:ind w:left="-27358" w:hanging="360"/>
      </w:pPr>
      <w:rPr>
        <w:rFonts w:ascii="Wingdings" w:hAnsi="Wingdings" w:hint="default"/>
      </w:rPr>
    </w:lvl>
    <w:lvl w:ilvl="3" w:tplc="08090001" w:tentative="1">
      <w:start w:val="1"/>
      <w:numFmt w:val="bullet"/>
      <w:lvlText w:val=""/>
      <w:lvlJc w:val="left"/>
      <w:pPr>
        <w:ind w:left="-26638" w:hanging="360"/>
      </w:pPr>
      <w:rPr>
        <w:rFonts w:ascii="Symbol" w:hAnsi="Symbol" w:hint="default"/>
      </w:rPr>
    </w:lvl>
    <w:lvl w:ilvl="4" w:tplc="08090003" w:tentative="1">
      <w:start w:val="1"/>
      <w:numFmt w:val="bullet"/>
      <w:lvlText w:val="o"/>
      <w:lvlJc w:val="left"/>
      <w:pPr>
        <w:ind w:left="-25918" w:hanging="360"/>
      </w:pPr>
      <w:rPr>
        <w:rFonts w:ascii="Courier New" w:hAnsi="Courier New" w:cs="Courier New" w:hint="default"/>
      </w:rPr>
    </w:lvl>
    <w:lvl w:ilvl="5" w:tplc="08090005" w:tentative="1">
      <w:start w:val="1"/>
      <w:numFmt w:val="bullet"/>
      <w:lvlText w:val=""/>
      <w:lvlJc w:val="left"/>
      <w:pPr>
        <w:ind w:left="-25198" w:hanging="360"/>
      </w:pPr>
      <w:rPr>
        <w:rFonts w:ascii="Wingdings" w:hAnsi="Wingdings" w:hint="default"/>
      </w:rPr>
    </w:lvl>
    <w:lvl w:ilvl="6" w:tplc="08090001" w:tentative="1">
      <w:start w:val="1"/>
      <w:numFmt w:val="bullet"/>
      <w:lvlText w:val=""/>
      <w:lvlJc w:val="left"/>
      <w:pPr>
        <w:ind w:left="-24478" w:hanging="360"/>
      </w:pPr>
      <w:rPr>
        <w:rFonts w:ascii="Symbol" w:hAnsi="Symbol" w:hint="default"/>
      </w:rPr>
    </w:lvl>
    <w:lvl w:ilvl="7" w:tplc="08090003" w:tentative="1">
      <w:start w:val="1"/>
      <w:numFmt w:val="bullet"/>
      <w:lvlText w:val="o"/>
      <w:lvlJc w:val="left"/>
      <w:pPr>
        <w:ind w:left="-23758" w:hanging="360"/>
      </w:pPr>
      <w:rPr>
        <w:rFonts w:ascii="Courier New" w:hAnsi="Courier New" w:cs="Courier New" w:hint="default"/>
      </w:rPr>
    </w:lvl>
    <w:lvl w:ilvl="8" w:tplc="08090005" w:tentative="1">
      <w:start w:val="1"/>
      <w:numFmt w:val="bullet"/>
      <w:lvlText w:val=""/>
      <w:lvlJc w:val="left"/>
      <w:pPr>
        <w:ind w:left="-23038" w:hanging="360"/>
      </w:pPr>
      <w:rPr>
        <w:rFonts w:ascii="Wingdings" w:hAnsi="Wingdings" w:hint="default"/>
      </w:rPr>
    </w:lvl>
  </w:abstractNum>
  <w:abstractNum w:abstractNumId="13" w15:restartNumberingAfterBreak="0">
    <w:nsid w:val="07950449"/>
    <w:multiLevelType w:val="hybridMultilevel"/>
    <w:tmpl w:val="2D72F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427CC4"/>
    <w:multiLevelType w:val="hybridMultilevel"/>
    <w:tmpl w:val="7C16B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B23F07"/>
    <w:multiLevelType w:val="multilevel"/>
    <w:tmpl w:val="06AC4482"/>
    <w:styleLink w:val="KBGBullets"/>
    <w:lvl w:ilvl="0">
      <w:start w:val="1"/>
      <w:numFmt w:val="bullet"/>
      <w:lvlText w:val=""/>
      <w:lvlJc w:val="left"/>
      <w:pPr>
        <w:tabs>
          <w:tab w:val="num" w:pos="170"/>
        </w:tabs>
        <w:ind w:left="284" w:hanging="227"/>
      </w:pPr>
      <w:rPr>
        <w:rFonts w:ascii="Symbol" w:hAnsi="Symbol" w:hint="default"/>
        <w:b w:val="0"/>
        <w:bCs w:val="0"/>
        <w:i w:val="0"/>
        <w:iCs w:val="0"/>
        <w:spacing w:val="0"/>
        <w:w w:val="100"/>
        <w:sz w:val="18"/>
        <w:szCs w:val="18"/>
      </w:rPr>
    </w:lvl>
    <w:lvl w:ilvl="1">
      <w:start w:val="1"/>
      <w:numFmt w:val="bullet"/>
      <w:lvlText w:val="o"/>
      <w:lvlJc w:val="left"/>
      <w:pPr>
        <w:ind w:left="1460" w:hanging="360"/>
      </w:pPr>
      <w:rPr>
        <w:rFonts w:ascii="Courier New" w:hAnsi="Courier New" w:hint="default"/>
      </w:rPr>
    </w:lvl>
    <w:lvl w:ilvl="2">
      <w:start w:val="1"/>
      <w:numFmt w:val="bullet"/>
      <w:lvlText w:val=""/>
      <w:lvlJc w:val="left"/>
      <w:pPr>
        <w:ind w:left="2180" w:hanging="360"/>
      </w:pPr>
      <w:rPr>
        <w:rFonts w:ascii="Wingdings" w:hAnsi="Wingdings" w:hint="default"/>
      </w:rPr>
    </w:lvl>
    <w:lvl w:ilvl="3">
      <w:start w:val="1"/>
      <w:numFmt w:val="bullet"/>
      <w:lvlText w:val=""/>
      <w:lvlJc w:val="left"/>
      <w:pPr>
        <w:ind w:left="2900" w:hanging="360"/>
      </w:pPr>
      <w:rPr>
        <w:rFonts w:ascii="Symbol" w:hAnsi="Symbol" w:hint="default"/>
      </w:rPr>
    </w:lvl>
    <w:lvl w:ilvl="4">
      <w:start w:val="1"/>
      <w:numFmt w:val="bullet"/>
      <w:lvlText w:val="o"/>
      <w:lvlJc w:val="left"/>
      <w:pPr>
        <w:ind w:left="3620" w:hanging="360"/>
      </w:pPr>
      <w:rPr>
        <w:rFonts w:ascii="Courier New" w:hAnsi="Courier New" w:hint="default"/>
      </w:rPr>
    </w:lvl>
    <w:lvl w:ilvl="5">
      <w:start w:val="1"/>
      <w:numFmt w:val="bullet"/>
      <w:lvlText w:val=""/>
      <w:lvlJc w:val="left"/>
      <w:pPr>
        <w:ind w:left="4340" w:hanging="360"/>
      </w:pPr>
      <w:rPr>
        <w:rFonts w:ascii="Wingdings" w:hAnsi="Wingdings" w:hint="default"/>
      </w:rPr>
    </w:lvl>
    <w:lvl w:ilvl="6">
      <w:start w:val="1"/>
      <w:numFmt w:val="bullet"/>
      <w:lvlText w:val=""/>
      <w:lvlJc w:val="left"/>
      <w:pPr>
        <w:ind w:left="5060" w:hanging="360"/>
      </w:pPr>
      <w:rPr>
        <w:rFonts w:ascii="Symbol" w:hAnsi="Symbol" w:hint="default"/>
      </w:rPr>
    </w:lvl>
    <w:lvl w:ilvl="7">
      <w:start w:val="1"/>
      <w:numFmt w:val="bullet"/>
      <w:lvlText w:val="o"/>
      <w:lvlJc w:val="left"/>
      <w:pPr>
        <w:ind w:left="5780" w:hanging="360"/>
      </w:pPr>
      <w:rPr>
        <w:rFonts w:ascii="Courier New" w:hAnsi="Courier New" w:hint="default"/>
      </w:rPr>
    </w:lvl>
    <w:lvl w:ilvl="8">
      <w:start w:val="1"/>
      <w:numFmt w:val="bullet"/>
      <w:lvlText w:val=""/>
      <w:lvlJc w:val="left"/>
      <w:pPr>
        <w:ind w:left="6500" w:hanging="360"/>
      </w:pPr>
      <w:rPr>
        <w:rFonts w:ascii="Wingdings" w:hAnsi="Wingdings" w:hint="default"/>
      </w:rPr>
    </w:lvl>
  </w:abstractNum>
  <w:abstractNum w:abstractNumId="16" w15:restartNumberingAfterBreak="0">
    <w:nsid w:val="09291311"/>
    <w:multiLevelType w:val="hybridMultilevel"/>
    <w:tmpl w:val="6FE2AB52"/>
    <w:lvl w:ilvl="0" w:tplc="96025F8E">
      <w:start w:val="1"/>
      <w:numFmt w:val="bullet"/>
      <w:lvlText w:val=""/>
      <w:lvlJc w:val="left"/>
      <w:pPr>
        <w:tabs>
          <w:tab w:val="num" w:pos="304"/>
        </w:tabs>
        <w:ind w:left="360" w:hanging="150"/>
      </w:pPr>
      <w:rPr>
        <w:rFonts w:ascii="Symbol" w:hAnsi="Symbol" w:hint="default"/>
        <w:b w:val="0"/>
        <w:bCs w:val="0"/>
        <w:i w:val="0"/>
        <w:iCs w:val="0"/>
        <w:spacing w:val="0"/>
        <w:w w:val="100"/>
        <w:sz w:val="18"/>
        <w:szCs w:val="18"/>
      </w:rPr>
    </w:lvl>
    <w:lvl w:ilvl="1" w:tplc="04090003" w:tentative="1">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7" w15:restartNumberingAfterBreak="0">
    <w:nsid w:val="248666E5"/>
    <w:multiLevelType w:val="hybridMultilevel"/>
    <w:tmpl w:val="702821B2"/>
    <w:lvl w:ilvl="0" w:tplc="96025F8E">
      <w:start w:val="1"/>
      <w:numFmt w:val="bullet"/>
      <w:lvlText w:val=""/>
      <w:lvlJc w:val="left"/>
      <w:pPr>
        <w:tabs>
          <w:tab w:val="num" w:pos="814"/>
        </w:tabs>
        <w:ind w:left="870" w:hanging="150"/>
      </w:pPr>
      <w:rPr>
        <w:rFonts w:ascii="Symbol" w:hAnsi="Symbol" w:hint="default"/>
        <w:b w:val="0"/>
        <w:bCs w:val="0"/>
        <w:i w:val="0"/>
        <w:iCs w:val="0"/>
        <w:spacing w:val="0"/>
        <w:w w:val="100"/>
        <w:sz w:val="18"/>
        <w:szCs w:val="18"/>
      </w:rPr>
    </w:lvl>
    <w:lvl w:ilvl="1" w:tplc="04090003" w:tentative="1">
      <w:start w:val="1"/>
      <w:numFmt w:val="bullet"/>
      <w:lvlText w:val="o"/>
      <w:lvlJc w:val="left"/>
      <w:pPr>
        <w:ind w:left="1990" w:hanging="360"/>
      </w:pPr>
      <w:rPr>
        <w:rFonts w:ascii="Courier New" w:hAnsi="Courier New" w:hint="default"/>
      </w:rPr>
    </w:lvl>
    <w:lvl w:ilvl="2" w:tplc="04090005" w:tentative="1">
      <w:start w:val="1"/>
      <w:numFmt w:val="bullet"/>
      <w:lvlText w:val=""/>
      <w:lvlJc w:val="left"/>
      <w:pPr>
        <w:ind w:left="2710" w:hanging="360"/>
      </w:pPr>
      <w:rPr>
        <w:rFonts w:ascii="Wingdings" w:hAnsi="Wingdings" w:hint="default"/>
      </w:rPr>
    </w:lvl>
    <w:lvl w:ilvl="3" w:tplc="04090001" w:tentative="1">
      <w:start w:val="1"/>
      <w:numFmt w:val="bullet"/>
      <w:lvlText w:val=""/>
      <w:lvlJc w:val="left"/>
      <w:pPr>
        <w:ind w:left="3430" w:hanging="360"/>
      </w:pPr>
      <w:rPr>
        <w:rFonts w:ascii="Symbol" w:hAnsi="Symbol" w:hint="default"/>
      </w:rPr>
    </w:lvl>
    <w:lvl w:ilvl="4" w:tplc="04090003" w:tentative="1">
      <w:start w:val="1"/>
      <w:numFmt w:val="bullet"/>
      <w:lvlText w:val="o"/>
      <w:lvlJc w:val="left"/>
      <w:pPr>
        <w:ind w:left="4150" w:hanging="360"/>
      </w:pPr>
      <w:rPr>
        <w:rFonts w:ascii="Courier New" w:hAnsi="Courier New" w:hint="default"/>
      </w:rPr>
    </w:lvl>
    <w:lvl w:ilvl="5" w:tplc="04090005" w:tentative="1">
      <w:start w:val="1"/>
      <w:numFmt w:val="bullet"/>
      <w:lvlText w:val=""/>
      <w:lvlJc w:val="left"/>
      <w:pPr>
        <w:ind w:left="4870" w:hanging="360"/>
      </w:pPr>
      <w:rPr>
        <w:rFonts w:ascii="Wingdings" w:hAnsi="Wingdings" w:hint="default"/>
      </w:rPr>
    </w:lvl>
    <w:lvl w:ilvl="6" w:tplc="04090001" w:tentative="1">
      <w:start w:val="1"/>
      <w:numFmt w:val="bullet"/>
      <w:lvlText w:val=""/>
      <w:lvlJc w:val="left"/>
      <w:pPr>
        <w:ind w:left="5590" w:hanging="360"/>
      </w:pPr>
      <w:rPr>
        <w:rFonts w:ascii="Symbol" w:hAnsi="Symbol" w:hint="default"/>
      </w:rPr>
    </w:lvl>
    <w:lvl w:ilvl="7" w:tplc="04090003" w:tentative="1">
      <w:start w:val="1"/>
      <w:numFmt w:val="bullet"/>
      <w:lvlText w:val="o"/>
      <w:lvlJc w:val="left"/>
      <w:pPr>
        <w:ind w:left="6310" w:hanging="360"/>
      </w:pPr>
      <w:rPr>
        <w:rFonts w:ascii="Courier New" w:hAnsi="Courier New" w:hint="default"/>
      </w:rPr>
    </w:lvl>
    <w:lvl w:ilvl="8" w:tplc="04090005" w:tentative="1">
      <w:start w:val="1"/>
      <w:numFmt w:val="bullet"/>
      <w:lvlText w:val=""/>
      <w:lvlJc w:val="left"/>
      <w:pPr>
        <w:ind w:left="7030" w:hanging="360"/>
      </w:pPr>
      <w:rPr>
        <w:rFonts w:ascii="Wingdings" w:hAnsi="Wingdings" w:hint="default"/>
      </w:rPr>
    </w:lvl>
  </w:abstractNum>
  <w:abstractNum w:abstractNumId="18" w15:restartNumberingAfterBreak="0">
    <w:nsid w:val="27F811C6"/>
    <w:multiLevelType w:val="multilevel"/>
    <w:tmpl w:val="302C9578"/>
    <w:lvl w:ilvl="0">
      <w:start w:val="1"/>
      <w:numFmt w:val="bullet"/>
      <w:lvlText w:val=""/>
      <w:lvlJc w:val="left"/>
      <w:pPr>
        <w:tabs>
          <w:tab w:val="num" w:pos="304"/>
        </w:tabs>
        <w:ind w:left="360" w:hanging="303"/>
      </w:pPr>
      <w:rPr>
        <w:rFonts w:ascii="Symbol" w:hAnsi="Symbol" w:hint="default"/>
        <w:b w:val="0"/>
        <w:bCs w:val="0"/>
        <w:i w:val="0"/>
        <w:iCs w:val="0"/>
        <w:spacing w:val="0"/>
        <w:w w:val="100"/>
        <w:sz w:val="18"/>
        <w:szCs w:val="18"/>
      </w:rPr>
    </w:lvl>
    <w:lvl w:ilvl="1">
      <w:start w:val="1"/>
      <w:numFmt w:val="bullet"/>
      <w:lvlText w:val="o"/>
      <w:lvlJc w:val="left"/>
      <w:pPr>
        <w:ind w:left="1460" w:hanging="360"/>
      </w:pPr>
      <w:rPr>
        <w:rFonts w:ascii="Courier New" w:hAnsi="Courier New" w:hint="default"/>
      </w:rPr>
    </w:lvl>
    <w:lvl w:ilvl="2">
      <w:start w:val="1"/>
      <w:numFmt w:val="bullet"/>
      <w:lvlText w:val=""/>
      <w:lvlJc w:val="left"/>
      <w:pPr>
        <w:ind w:left="2180" w:hanging="360"/>
      </w:pPr>
      <w:rPr>
        <w:rFonts w:ascii="Wingdings" w:hAnsi="Wingdings" w:hint="default"/>
      </w:rPr>
    </w:lvl>
    <w:lvl w:ilvl="3">
      <w:start w:val="1"/>
      <w:numFmt w:val="bullet"/>
      <w:lvlText w:val=""/>
      <w:lvlJc w:val="left"/>
      <w:pPr>
        <w:ind w:left="2900" w:hanging="360"/>
      </w:pPr>
      <w:rPr>
        <w:rFonts w:ascii="Symbol" w:hAnsi="Symbol" w:hint="default"/>
      </w:rPr>
    </w:lvl>
    <w:lvl w:ilvl="4">
      <w:start w:val="1"/>
      <w:numFmt w:val="bullet"/>
      <w:lvlText w:val="o"/>
      <w:lvlJc w:val="left"/>
      <w:pPr>
        <w:ind w:left="3620" w:hanging="360"/>
      </w:pPr>
      <w:rPr>
        <w:rFonts w:ascii="Courier New" w:hAnsi="Courier New" w:hint="default"/>
      </w:rPr>
    </w:lvl>
    <w:lvl w:ilvl="5">
      <w:start w:val="1"/>
      <w:numFmt w:val="bullet"/>
      <w:lvlText w:val=""/>
      <w:lvlJc w:val="left"/>
      <w:pPr>
        <w:ind w:left="4340" w:hanging="360"/>
      </w:pPr>
      <w:rPr>
        <w:rFonts w:ascii="Wingdings" w:hAnsi="Wingdings" w:hint="default"/>
      </w:rPr>
    </w:lvl>
    <w:lvl w:ilvl="6">
      <w:start w:val="1"/>
      <w:numFmt w:val="bullet"/>
      <w:lvlText w:val=""/>
      <w:lvlJc w:val="left"/>
      <w:pPr>
        <w:ind w:left="5060" w:hanging="360"/>
      </w:pPr>
      <w:rPr>
        <w:rFonts w:ascii="Symbol" w:hAnsi="Symbol" w:hint="default"/>
      </w:rPr>
    </w:lvl>
    <w:lvl w:ilvl="7">
      <w:start w:val="1"/>
      <w:numFmt w:val="bullet"/>
      <w:lvlText w:val="o"/>
      <w:lvlJc w:val="left"/>
      <w:pPr>
        <w:ind w:left="5780" w:hanging="360"/>
      </w:pPr>
      <w:rPr>
        <w:rFonts w:ascii="Courier New" w:hAnsi="Courier New" w:hint="default"/>
      </w:rPr>
    </w:lvl>
    <w:lvl w:ilvl="8">
      <w:start w:val="1"/>
      <w:numFmt w:val="bullet"/>
      <w:lvlText w:val=""/>
      <w:lvlJc w:val="left"/>
      <w:pPr>
        <w:ind w:left="6500" w:hanging="360"/>
      </w:pPr>
      <w:rPr>
        <w:rFonts w:ascii="Wingdings" w:hAnsi="Wingdings" w:hint="default"/>
      </w:rPr>
    </w:lvl>
  </w:abstractNum>
  <w:abstractNum w:abstractNumId="19" w15:restartNumberingAfterBreak="0">
    <w:nsid w:val="28EA57A5"/>
    <w:multiLevelType w:val="hybridMultilevel"/>
    <w:tmpl w:val="1FDC961E"/>
    <w:lvl w:ilvl="0" w:tplc="00003FB6">
      <w:start w:val="1"/>
      <w:numFmt w:val="bullet"/>
      <w:lvlText w:val=""/>
      <w:lvlJc w:val="left"/>
      <w:pPr>
        <w:ind w:left="740" w:hanging="550"/>
      </w:pPr>
      <w:rPr>
        <w:rFonts w:ascii="Symbol" w:hAnsi="Symbol" w:hint="default"/>
      </w:rPr>
    </w:lvl>
    <w:lvl w:ilvl="1" w:tplc="04090003" w:tentative="1">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0" w15:restartNumberingAfterBreak="0">
    <w:nsid w:val="2B691CAD"/>
    <w:multiLevelType w:val="multilevel"/>
    <w:tmpl w:val="9F52831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2CCF384D"/>
    <w:multiLevelType w:val="hybridMultilevel"/>
    <w:tmpl w:val="D278CE1A"/>
    <w:lvl w:ilvl="0" w:tplc="46745532">
      <w:start w:val="1"/>
      <w:numFmt w:val="bullet"/>
      <w:lvlText w:val=""/>
      <w:lvlJc w:val="left"/>
      <w:pPr>
        <w:tabs>
          <w:tab w:val="num" w:pos="284"/>
        </w:tabs>
        <w:ind w:left="284" w:hanging="227"/>
      </w:pPr>
      <w:rPr>
        <w:rFonts w:ascii="Symbol" w:hAnsi="Symbol" w:hint="default"/>
        <w:b w:val="0"/>
        <w:bCs w:val="0"/>
        <w:i w:val="0"/>
        <w:iCs w:val="0"/>
        <w:spacing w:val="0"/>
        <w:w w:val="100"/>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207134"/>
    <w:multiLevelType w:val="hybridMultilevel"/>
    <w:tmpl w:val="5A5CDF64"/>
    <w:lvl w:ilvl="0" w:tplc="04090003">
      <w:start w:val="1"/>
      <w:numFmt w:val="bullet"/>
      <w:lvlText w:val="o"/>
      <w:lvlJc w:val="left"/>
      <w:pPr>
        <w:ind w:left="720" w:hanging="360"/>
      </w:pPr>
      <w:rPr>
        <w:rFonts w:ascii="Courier New" w:hAnsi="Courier New" w:cs="Courier New" w:hint="default"/>
        <w:color w:val="F59D24"/>
      </w:rPr>
    </w:lvl>
    <w:lvl w:ilvl="1" w:tplc="08090003">
      <w:start w:val="1"/>
      <w:numFmt w:val="bullet"/>
      <w:lvlText w:val="o"/>
      <w:lvlJc w:val="left"/>
      <w:pPr>
        <w:ind w:left="-27718" w:hanging="360"/>
      </w:pPr>
      <w:rPr>
        <w:rFonts w:ascii="Courier New" w:hAnsi="Courier New" w:cs="Courier New" w:hint="default"/>
      </w:rPr>
    </w:lvl>
    <w:lvl w:ilvl="2" w:tplc="08090005" w:tentative="1">
      <w:start w:val="1"/>
      <w:numFmt w:val="bullet"/>
      <w:lvlText w:val=""/>
      <w:lvlJc w:val="left"/>
      <w:pPr>
        <w:ind w:left="-26998" w:hanging="360"/>
      </w:pPr>
      <w:rPr>
        <w:rFonts w:ascii="Wingdings" w:hAnsi="Wingdings" w:hint="default"/>
      </w:rPr>
    </w:lvl>
    <w:lvl w:ilvl="3" w:tplc="08090001" w:tentative="1">
      <w:start w:val="1"/>
      <w:numFmt w:val="bullet"/>
      <w:lvlText w:val=""/>
      <w:lvlJc w:val="left"/>
      <w:pPr>
        <w:ind w:left="-26278" w:hanging="360"/>
      </w:pPr>
      <w:rPr>
        <w:rFonts w:ascii="Symbol" w:hAnsi="Symbol" w:hint="default"/>
      </w:rPr>
    </w:lvl>
    <w:lvl w:ilvl="4" w:tplc="08090003" w:tentative="1">
      <w:start w:val="1"/>
      <w:numFmt w:val="bullet"/>
      <w:lvlText w:val="o"/>
      <w:lvlJc w:val="left"/>
      <w:pPr>
        <w:ind w:left="-25558" w:hanging="360"/>
      </w:pPr>
      <w:rPr>
        <w:rFonts w:ascii="Courier New" w:hAnsi="Courier New" w:cs="Courier New" w:hint="default"/>
      </w:rPr>
    </w:lvl>
    <w:lvl w:ilvl="5" w:tplc="08090005" w:tentative="1">
      <w:start w:val="1"/>
      <w:numFmt w:val="bullet"/>
      <w:lvlText w:val=""/>
      <w:lvlJc w:val="left"/>
      <w:pPr>
        <w:ind w:left="-24838" w:hanging="360"/>
      </w:pPr>
      <w:rPr>
        <w:rFonts w:ascii="Wingdings" w:hAnsi="Wingdings" w:hint="default"/>
      </w:rPr>
    </w:lvl>
    <w:lvl w:ilvl="6" w:tplc="08090001" w:tentative="1">
      <w:start w:val="1"/>
      <w:numFmt w:val="bullet"/>
      <w:lvlText w:val=""/>
      <w:lvlJc w:val="left"/>
      <w:pPr>
        <w:ind w:left="-24118" w:hanging="360"/>
      </w:pPr>
      <w:rPr>
        <w:rFonts w:ascii="Symbol" w:hAnsi="Symbol" w:hint="default"/>
      </w:rPr>
    </w:lvl>
    <w:lvl w:ilvl="7" w:tplc="08090003" w:tentative="1">
      <w:start w:val="1"/>
      <w:numFmt w:val="bullet"/>
      <w:lvlText w:val="o"/>
      <w:lvlJc w:val="left"/>
      <w:pPr>
        <w:ind w:left="-23398" w:hanging="360"/>
      </w:pPr>
      <w:rPr>
        <w:rFonts w:ascii="Courier New" w:hAnsi="Courier New" w:cs="Courier New" w:hint="default"/>
      </w:rPr>
    </w:lvl>
    <w:lvl w:ilvl="8" w:tplc="08090005" w:tentative="1">
      <w:start w:val="1"/>
      <w:numFmt w:val="bullet"/>
      <w:lvlText w:val=""/>
      <w:lvlJc w:val="left"/>
      <w:pPr>
        <w:ind w:left="-22678" w:hanging="360"/>
      </w:pPr>
      <w:rPr>
        <w:rFonts w:ascii="Wingdings" w:hAnsi="Wingdings" w:hint="default"/>
      </w:rPr>
    </w:lvl>
  </w:abstractNum>
  <w:abstractNum w:abstractNumId="23" w15:restartNumberingAfterBreak="0">
    <w:nsid w:val="2F922CD6"/>
    <w:multiLevelType w:val="hybridMultilevel"/>
    <w:tmpl w:val="A2F06D32"/>
    <w:lvl w:ilvl="0" w:tplc="00003FB6">
      <w:start w:val="1"/>
      <w:numFmt w:val="bullet"/>
      <w:lvlText w:val=""/>
      <w:lvlJc w:val="left"/>
      <w:pPr>
        <w:ind w:left="720" w:hanging="55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B724A4"/>
    <w:multiLevelType w:val="hybridMultilevel"/>
    <w:tmpl w:val="AAE6B2C6"/>
    <w:lvl w:ilvl="0" w:tplc="F6164F6E">
      <w:numFmt w:val="bullet"/>
      <w:lvlText w:val="•"/>
      <w:lvlJc w:val="left"/>
      <w:pPr>
        <w:ind w:left="160" w:hanging="140"/>
      </w:pPr>
      <w:rPr>
        <w:rFonts w:ascii="Arial" w:eastAsia="Arial" w:hAnsi="Arial" w:cs="Arial" w:hint="default"/>
        <w:color w:val="231F20"/>
        <w:w w:val="127"/>
        <w:sz w:val="18"/>
        <w:szCs w:val="18"/>
      </w:rPr>
    </w:lvl>
    <w:lvl w:ilvl="1" w:tplc="92D80BD0">
      <w:numFmt w:val="bullet"/>
      <w:lvlText w:val="•"/>
      <w:lvlJc w:val="left"/>
      <w:pPr>
        <w:ind w:left="419" w:hanging="140"/>
      </w:pPr>
      <w:rPr>
        <w:rFonts w:hint="default"/>
      </w:rPr>
    </w:lvl>
    <w:lvl w:ilvl="2" w:tplc="796ED42E">
      <w:numFmt w:val="bullet"/>
      <w:lvlText w:val="•"/>
      <w:lvlJc w:val="left"/>
      <w:pPr>
        <w:ind w:left="679" w:hanging="140"/>
      </w:pPr>
      <w:rPr>
        <w:rFonts w:hint="default"/>
      </w:rPr>
    </w:lvl>
    <w:lvl w:ilvl="3" w:tplc="8D7C6DA6">
      <w:numFmt w:val="bullet"/>
      <w:lvlText w:val="•"/>
      <w:lvlJc w:val="left"/>
      <w:pPr>
        <w:ind w:left="939" w:hanging="140"/>
      </w:pPr>
      <w:rPr>
        <w:rFonts w:hint="default"/>
      </w:rPr>
    </w:lvl>
    <w:lvl w:ilvl="4" w:tplc="EC00416C">
      <w:numFmt w:val="bullet"/>
      <w:lvlText w:val="•"/>
      <w:lvlJc w:val="left"/>
      <w:pPr>
        <w:ind w:left="1199" w:hanging="140"/>
      </w:pPr>
      <w:rPr>
        <w:rFonts w:hint="default"/>
      </w:rPr>
    </w:lvl>
    <w:lvl w:ilvl="5" w:tplc="3C8C2EAA">
      <w:numFmt w:val="bullet"/>
      <w:lvlText w:val="•"/>
      <w:lvlJc w:val="left"/>
      <w:pPr>
        <w:ind w:left="1459" w:hanging="140"/>
      </w:pPr>
      <w:rPr>
        <w:rFonts w:hint="default"/>
      </w:rPr>
    </w:lvl>
    <w:lvl w:ilvl="6" w:tplc="942A8B78">
      <w:numFmt w:val="bullet"/>
      <w:lvlText w:val="•"/>
      <w:lvlJc w:val="left"/>
      <w:pPr>
        <w:ind w:left="1719" w:hanging="140"/>
      </w:pPr>
      <w:rPr>
        <w:rFonts w:hint="default"/>
      </w:rPr>
    </w:lvl>
    <w:lvl w:ilvl="7" w:tplc="154E9260">
      <w:numFmt w:val="bullet"/>
      <w:lvlText w:val="•"/>
      <w:lvlJc w:val="left"/>
      <w:pPr>
        <w:ind w:left="1979" w:hanging="140"/>
      </w:pPr>
      <w:rPr>
        <w:rFonts w:hint="default"/>
      </w:rPr>
    </w:lvl>
    <w:lvl w:ilvl="8" w:tplc="EF9E0C72">
      <w:numFmt w:val="bullet"/>
      <w:lvlText w:val="•"/>
      <w:lvlJc w:val="left"/>
      <w:pPr>
        <w:ind w:left="2239" w:hanging="140"/>
      </w:pPr>
      <w:rPr>
        <w:rFonts w:hint="default"/>
      </w:rPr>
    </w:lvl>
  </w:abstractNum>
  <w:abstractNum w:abstractNumId="25" w15:restartNumberingAfterBreak="0">
    <w:nsid w:val="39A06490"/>
    <w:multiLevelType w:val="multilevel"/>
    <w:tmpl w:val="7C16B9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FA427C3"/>
    <w:multiLevelType w:val="hybridMultilevel"/>
    <w:tmpl w:val="06706CC6"/>
    <w:lvl w:ilvl="0" w:tplc="48BCC3F8">
      <w:start w:val="1"/>
      <w:numFmt w:val="decimal"/>
      <w:pStyle w:val="Numbering"/>
      <w:lvlText w:val="%1."/>
      <w:lvlJc w:val="left"/>
      <w:pPr>
        <w:ind w:left="360" w:hanging="360"/>
      </w:pPr>
      <w:rPr>
        <w:rFonts w:hint="default"/>
        <w:color w:val="F59D24"/>
      </w:rPr>
    </w:lvl>
    <w:lvl w:ilvl="1" w:tplc="08090003">
      <w:start w:val="1"/>
      <w:numFmt w:val="bullet"/>
      <w:lvlText w:val="o"/>
      <w:lvlJc w:val="left"/>
      <w:pPr>
        <w:ind w:left="-28078" w:hanging="360"/>
      </w:pPr>
      <w:rPr>
        <w:rFonts w:ascii="Courier New" w:hAnsi="Courier New" w:cs="Courier New" w:hint="default"/>
      </w:rPr>
    </w:lvl>
    <w:lvl w:ilvl="2" w:tplc="08090005" w:tentative="1">
      <w:start w:val="1"/>
      <w:numFmt w:val="bullet"/>
      <w:lvlText w:val=""/>
      <w:lvlJc w:val="left"/>
      <w:pPr>
        <w:ind w:left="-27358" w:hanging="360"/>
      </w:pPr>
      <w:rPr>
        <w:rFonts w:ascii="Wingdings" w:hAnsi="Wingdings" w:hint="default"/>
      </w:rPr>
    </w:lvl>
    <w:lvl w:ilvl="3" w:tplc="08090001" w:tentative="1">
      <w:start w:val="1"/>
      <w:numFmt w:val="bullet"/>
      <w:lvlText w:val=""/>
      <w:lvlJc w:val="left"/>
      <w:pPr>
        <w:ind w:left="-26638" w:hanging="360"/>
      </w:pPr>
      <w:rPr>
        <w:rFonts w:ascii="Symbol" w:hAnsi="Symbol" w:hint="default"/>
      </w:rPr>
    </w:lvl>
    <w:lvl w:ilvl="4" w:tplc="08090003" w:tentative="1">
      <w:start w:val="1"/>
      <w:numFmt w:val="bullet"/>
      <w:lvlText w:val="o"/>
      <w:lvlJc w:val="left"/>
      <w:pPr>
        <w:ind w:left="-25918" w:hanging="360"/>
      </w:pPr>
      <w:rPr>
        <w:rFonts w:ascii="Courier New" w:hAnsi="Courier New" w:cs="Courier New" w:hint="default"/>
      </w:rPr>
    </w:lvl>
    <w:lvl w:ilvl="5" w:tplc="08090005" w:tentative="1">
      <w:start w:val="1"/>
      <w:numFmt w:val="bullet"/>
      <w:lvlText w:val=""/>
      <w:lvlJc w:val="left"/>
      <w:pPr>
        <w:ind w:left="-25198" w:hanging="360"/>
      </w:pPr>
      <w:rPr>
        <w:rFonts w:ascii="Wingdings" w:hAnsi="Wingdings" w:hint="default"/>
      </w:rPr>
    </w:lvl>
    <w:lvl w:ilvl="6" w:tplc="08090001" w:tentative="1">
      <w:start w:val="1"/>
      <w:numFmt w:val="bullet"/>
      <w:lvlText w:val=""/>
      <w:lvlJc w:val="left"/>
      <w:pPr>
        <w:ind w:left="-24478" w:hanging="360"/>
      </w:pPr>
      <w:rPr>
        <w:rFonts w:ascii="Symbol" w:hAnsi="Symbol" w:hint="default"/>
      </w:rPr>
    </w:lvl>
    <w:lvl w:ilvl="7" w:tplc="08090003" w:tentative="1">
      <w:start w:val="1"/>
      <w:numFmt w:val="bullet"/>
      <w:lvlText w:val="o"/>
      <w:lvlJc w:val="left"/>
      <w:pPr>
        <w:ind w:left="-23758" w:hanging="360"/>
      </w:pPr>
      <w:rPr>
        <w:rFonts w:ascii="Courier New" w:hAnsi="Courier New" w:cs="Courier New" w:hint="default"/>
      </w:rPr>
    </w:lvl>
    <w:lvl w:ilvl="8" w:tplc="08090005" w:tentative="1">
      <w:start w:val="1"/>
      <w:numFmt w:val="bullet"/>
      <w:lvlText w:val=""/>
      <w:lvlJc w:val="left"/>
      <w:pPr>
        <w:ind w:left="-23038" w:hanging="360"/>
      </w:pPr>
      <w:rPr>
        <w:rFonts w:ascii="Wingdings" w:hAnsi="Wingdings" w:hint="default"/>
      </w:rPr>
    </w:lvl>
  </w:abstractNum>
  <w:abstractNum w:abstractNumId="27" w15:restartNumberingAfterBreak="0">
    <w:nsid w:val="46A725BE"/>
    <w:multiLevelType w:val="multilevel"/>
    <w:tmpl w:val="8EF26744"/>
    <w:lvl w:ilvl="0">
      <w:start w:val="1"/>
      <w:numFmt w:val="bullet"/>
      <w:lvlText w:val=""/>
      <w:lvlJc w:val="left"/>
      <w:pPr>
        <w:ind w:left="-28798" w:hanging="360"/>
      </w:pPr>
      <w:rPr>
        <w:rFonts w:ascii="Symbol" w:hAnsi="Symbol" w:hint="default"/>
      </w:rPr>
    </w:lvl>
    <w:lvl w:ilvl="1">
      <w:start w:val="1"/>
      <w:numFmt w:val="bullet"/>
      <w:lvlText w:val="o"/>
      <w:lvlJc w:val="left"/>
      <w:pPr>
        <w:ind w:left="-28078" w:hanging="360"/>
      </w:pPr>
      <w:rPr>
        <w:rFonts w:ascii="Courier New" w:hAnsi="Courier New" w:cs="Courier New" w:hint="default"/>
      </w:rPr>
    </w:lvl>
    <w:lvl w:ilvl="2">
      <w:start w:val="1"/>
      <w:numFmt w:val="bullet"/>
      <w:lvlText w:val=""/>
      <w:lvlJc w:val="left"/>
      <w:pPr>
        <w:ind w:left="-27358" w:hanging="360"/>
      </w:pPr>
      <w:rPr>
        <w:rFonts w:ascii="Wingdings" w:hAnsi="Wingdings" w:hint="default"/>
      </w:rPr>
    </w:lvl>
    <w:lvl w:ilvl="3">
      <w:start w:val="1"/>
      <w:numFmt w:val="bullet"/>
      <w:lvlText w:val=""/>
      <w:lvlJc w:val="left"/>
      <w:pPr>
        <w:ind w:left="-26638" w:hanging="360"/>
      </w:pPr>
      <w:rPr>
        <w:rFonts w:ascii="Symbol" w:hAnsi="Symbol" w:hint="default"/>
      </w:rPr>
    </w:lvl>
    <w:lvl w:ilvl="4">
      <w:start w:val="1"/>
      <w:numFmt w:val="bullet"/>
      <w:lvlText w:val="o"/>
      <w:lvlJc w:val="left"/>
      <w:pPr>
        <w:ind w:left="-25918" w:hanging="360"/>
      </w:pPr>
      <w:rPr>
        <w:rFonts w:ascii="Courier New" w:hAnsi="Courier New" w:cs="Courier New" w:hint="default"/>
      </w:rPr>
    </w:lvl>
    <w:lvl w:ilvl="5">
      <w:start w:val="1"/>
      <w:numFmt w:val="bullet"/>
      <w:lvlText w:val=""/>
      <w:lvlJc w:val="left"/>
      <w:pPr>
        <w:ind w:left="-25198" w:hanging="360"/>
      </w:pPr>
      <w:rPr>
        <w:rFonts w:ascii="Wingdings" w:hAnsi="Wingdings" w:hint="default"/>
      </w:rPr>
    </w:lvl>
    <w:lvl w:ilvl="6">
      <w:start w:val="1"/>
      <w:numFmt w:val="bullet"/>
      <w:lvlText w:val=""/>
      <w:lvlJc w:val="left"/>
      <w:pPr>
        <w:ind w:left="-24478" w:hanging="360"/>
      </w:pPr>
      <w:rPr>
        <w:rFonts w:ascii="Symbol" w:hAnsi="Symbol" w:hint="default"/>
      </w:rPr>
    </w:lvl>
    <w:lvl w:ilvl="7">
      <w:start w:val="1"/>
      <w:numFmt w:val="bullet"/>
      <w:lvlText w:val="o"/>
      <w:lvlJc w:val="left"/>
      <w:pPr>
        <w:ind w:left="-23758" w:hanging="360"/>
      </w:pPr>
      <w:rPr>
        <w:rFonts w:ascii="Courier New" w:hAnsi="Courier New" w:cs="Courier New" w:hint="default"/>
      </w:rPr>
    </w:lvl>
    <w:lvl w:ilvl="8">
      <w:start w:val="1"/>
      <w:numFmt w:val="bullet"/>
      <w:lvlText w:val=""/>
      <w:lvlJc w:val="left"/>
      <w:pPr>
        <w:ind w:left="-23038" w:hanging="360"/>
      </w:pPr>
      <w:rPr>
        <w:rFonts w:ascii="Wingdings" w:hAnsi="Wingdings" w:hint="default"/>
      </w:rPr>
    </w:lvl>
  </w:abstractNum>
  <w:abstractNum w:abstractNumId="28" w15:restartNumberingAfterBreak="0">
    <w:nsid w:val="4B9F62DE"/>
    <w:multiLevelType w:val="hybridMultilevel"/>
    <w:tmpl w:val="7324C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22796A"/>
    <w:multiLevelType w:val="multilevel"/>
    <w:tmpl w:val="2EAE47CE"/>
    <w:lvl w:ilvl="0">
      <w:start w:val="1"/>
      <w:numFmt w:val="bullet"/>
      <w:lvlText w:val=""/>
      <w:lvlJc w:val="left"/>
      <w:pPr>
        <w:tabs>
          <w:tab w:val="num" w:pos="284"/>
        </w:tabs>
        <w:ind w:left="284" w:hanging="227"/>
      </w:pPr>
      <w:rPr>
        <w:rFonts w:ascii="Symbol" w:hAnsi="Symbol" w:hint="default"/>
        <w:b w:val="0"/>
        <w:bCs w:val="0"/>
        <w:i w:val="0"/>
        <w:iCs w:val="0"/>
        <w:spacing w:val="0"/>
        <w:w w:val="100"/>
        <w:sz w:val="18"/>
        <w:szCs w:val="18"/>
      </w:rPr>
    </w:lvl>
    <w:lvl w:ilvl="1">
      <w:start w:val="1"/>
      <w:numFmt w:val="bullet"/>
      <w:lvlText w:val="o"/>
      <w:lvlJc w:val="left"/>
      <w:pPr>
        <w:ind w:left="1460" w:hanging="360"/>
      </w:pPr>
      <w:rPr>
        <w:rFonts w:ascii="Courier New" w:hAnsi="Courier New" w:hint="default"/>
      </w:rPr>
    </w:lvl>
    <w:lvl w:ilvl="2">
      <w:start w:val="1"/>
      <w:numFmt w:val="bullet"/>
      <w:lvlText w:val=""/>
      <w:lvlJc w:val="left"/>
      <w:pPr>
        <w:ind w:left="2180" w:hanging="360"/>
      </w:pPr>
      <w:rPr>
        <w:rFonts w:ascii="Wingdings" w:hAnsi="Wingdings" w:hint="default"/>
      </w:rPr>
    </w:lvl>
    <w:lvl w:ilvl="3">
      <w:start w:val="1"/>
      <w:numFmt w:val="bullet"/>
      <w:lvlText w:val=""/>
      <w:lvlJc w:val="left"/>
      <w:pPr>
        <w:ind w:left="2900" w:hanging="360"/>
      </w:pPr>
      <w:rPr>
        <w:rFonts w:ascii="Symbol" w:hAnsi="Symbol" w:hint="default"/>
      </w:rPr>
    </w:lvl>
    <w:lvl w:ilvl="4">
      <w:start w:val="1"/>
      <w:numFmt w:val="bullet"/>
      <w:lvlText w:val="o"/>
      <w:lvlJc w:val="left"/>
      <w:pPr>
        <w:ind w:left="3620" w:hanging="360"/>
      </w:pPr>
      <w:rPr>
        <w:rFonts w:ascii="Courier New" w:hAnsi="Courier New" w:hint="default"/>
      </w:rPr>
    </w:lvl>
    <w:lvl w:ilvl="5">
      <w:start w:val="1"/>
      <w:numFmt w:val="bullet"/>
      <w:lvlText w:val=""/>
      <w:lvlJc w:val="left"/>
      <w:pPr>
        <w:ind w:left="4340" w:hanging="360"/>
      </w:pPr>
      <w:rPr>
        <w:rFonts w:ascii="Wingdings" w:hAnsi="Wingdings" w:hint="default"/>
      </w:rPr>
    </w:lvl>
    <w:lvl w:ilvl="6">
      <w:start w:val="1"/>
      <w:numFmt w:val="bullet"/>
      <w:lvlText w:val=""/>
      <w:lvlJc w:val="left"/>
      <w:pPr>
        <w:ind w:left="5060" w:hanging="360"/>
      </w:pPr>
      <w:rPr>
        <w:rFonts w:ascii="Symbol" w:hAnsi="Symbol" w:hint="default"/>
      </w:rPr>
    </w:lvl>
    <w:lvl w:ilvl="7">
      <w:start w:val="1"/>
      <w:numFmt w:val="bullet"/>
      <w:lvlText w:val="o"/>
      <w:lvlJc w:val="left"/>
      <w:pPr>
        <w:ind w:left="5780" w:hanging="360"/>
      </w:pPr>
      <w:rPr>
        <w:rFonts w:ascii="Courier New" w:hAnsi="Courier New" w:hint="default"/>
      </w:rPr>
    </w:lvl>
    <w:lvl w:ilvl="8">
      <w:start w:val="1"/>
      <w:numFmt w:val="bullet"/>
      <w:lvlText w:val=""/>
      <w:lvlJc w:val="left"/>
      <w:pPr>
        <w:ind w:left="6500" w:hanging="360"/>
      </w:pPr>
      <w:rPr>
        <w:rFonts w:ascii="Wingdings" w:hAnsi="Wingdings" w:hint="default"/>
      </w:rPr>
    </w:lvl>
  </w:abstractNum>
  <w:abstractNum w:abstractNumId="30" w15:restartNumberingAfterBreak="0">
    <w:nsid w:val="54BF68B4"/>
    <w:multiLevelType w:val="multilevel"/>
    <w:tmpl w:val="D278CE1A"/>
    <w:lvl w:ilvl="0">
      <w:start w:val="1"/>
      <w:numFmt w:val="bullet"/>
      <w:lvlText w:val=""/>
      <w:lvlJc w:val="left"/>
      <w:pPr>
        <w:tabs>
          <w:tab w:val="num" w:pos="284"/>
        </w:tabs>
        <w:ind w:left="284" w:hanging="227"/>
      </w:pPr>
      <w:rPr>
        <w:rFonts w:ascii="Symbol" w:hAnsi="Symbol" w:hint="default"/>
        <w:b w:val="0"/>
        <w:bCs w:val="0"/>
        <w:i w:val="0"/>
        <w:iCs w:val="0"/>
        <w:spacing w:val="0"/>
        <w:w w:val="100"/>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7227903"/>
    <w:multiLevelType w:val="hybridMultilevel"/>
    <w:tmpl w:val="D73E04FE"/>
    <w:lvl w:ilvl="0" w:tplc="DE448DCE">
      <w:start w:val="1"/>
      <w:numFmt w:val="bullet"/>
      <w:pStyle w:val="ListParagraph"/>
      <w:lvlText w:val=""/>
      <w:lvlJc w:val="left"/>
      <w:pPr>
        <w:ind w:left="284" w:hanging="284"/>
      </w:pPr>
      <w:rPr>
        <w:rFonts w:ascii="Symbol" w:hAnsi="Symbol" w:hint="default"/>
        <w:color w:val="009A4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B22D2B"/>
    <w:multiLevelType w:val="hybridMultilevel"/>
    <w:tmpl w:val="EB6C2A70"/>
    <w:lvl w:ilvl="0" w:tplc="04090003">
      <w:start w:val="1"/>
      <w:numFmt w:val="bullet"/>
      <w:lvlText w:val="o"/>
      <w:lvlJc w:val="left"/>
      <w:pPr>
        <w:ind w:left="720" w:hanging="360"/>
      </w:pPr>
      <w:rPr>
        <w:rFonts w:ascii="Courier New" w:hAnsi="Courier New" w:cs="Courier New" w:hint="default"/>
        <w:color w:val="F59D24"/>
      </w:rPr>
    </w:lvl>
    <w:lvl w:ilvl="1" w:tplc="08090003">
      <w:start w:val="1"/>
      <w:numFmt w:val="bullet"/>
      <w:lvlText w:val="o"/>
      <w:lvlJc w:val="left"/>
      <w:pPr>
        <w:ind w:left="-27718" w:hanging="360"/>
      </w:pPr>
      <w:rPr>
        <w:rFonts w:ascii="Courier New" w:hAnsi="Courier New" w:cs="Courier New" w:hint="default"/>
      </w:rPr>
    </w:lvl>
    <w:lvl w:ilvl="2" w:tplc="08090005" w:tentative="1">
      <w:start w:val="1"/>
      <w:numFmt w:val="bullet"/>
      <w:lvlText w:val=""/>
      <w:lvlJc w:val="left"/>
      <w:pPr>
        <w:ind w:left="-26998" w:hanging="360"/>
      </w:pPr>
      <w:rPr>
        <w:rFonts w:ascii="Wingdings" w:hAnsi="Wingdings" w:hint="default"/>
      </w:rPr>
    </w:lvl>
    <w:lvl w:ilvl="3" w:tplc="08090001" w:tentative="1">
      <w:start w:val="1"/>
      <w:numFmt w:val="bullet"/>
      <w:lvlText w:val=""/>
      <w:lvlJc w:val="left"/>
      <w:pPr>
        <w:ind w:left="-26278" w:hanging="360"/>
      </w:pPr>
      <w:rPr>
        <w:rFonts w:ascii="Symbol" w:hAnsi="Symbol" w:hint="default"/>
      </w:rPr>
    </w:lvl>
    <w:lvl w:ilvl="4" w:tplc="08090003" w:tentative="1">
      <w:start w:val="1"/>
      <w:numFmt w:val="bullet"/>
      <w:lvlText w:val="o"/>
      <w:lvlJc w:val="left"/>
      <w:pPr>
        <w:ind w:left="-25558" w:hanging="360"/>
      </w:pPr>
      <w:rPr>
        <w:rFonts w:ascii="Courier New" w:hAnsi="Courier New" w:cs="Courier New" w:hint="default"/>
      </w:rPr>
    </w:lvl>
    <w:lvl w:ilvl="5" w:tplc="08090005" w:tentative="1">
      <w:start w:val="1"/>
      <w:numFmt w:val="bullet"/>
      <w:lvlText w:val=""/>
      <w:lvlJc w:val="left"/>
      <w:pPr>
        <w:ind w:left="-24838" w:hanging="360"/>
      </w:pPr>
      <w:rPr>
        <w:rFonts w:ascii="Wingdings" w:hAnsi="Wingdings" w:hint="default"/>
      </w:rPr>
    </w:lvl>
    <w:lvl w:ilvl="6" w:tplc="08090001" w:tentative="1">
      <w:start w:val="1"/>
      <w:numFmt w:val="bullet"/>
      <w:lvlText w:val=""/>
      <w:lvlJc w:val="left"/>
      <w:pPr>
        <w:ind w:left="-24118" w:hanging="360"/>
      </w:pPr>
      <w:rPr>
        <w:rFonts w:ascii="Symbol" w:hAnsi="Symbol" w:hint="default"/>
      </w:rPr>
    </w:lvl>
    <w:lvl w:ilvl="7" w:tplc="08090003" w:tentative="1">
      <w:start w:val="1"/>
      <w:numFmt w:val="bullet"/>
      <w:lvlText w:val="o"/>
      <w:lvlJc w:val="left"/>
      <w:pPr>
        <w:ind w:left="-23398" w:hanging="360"/>
      </w:pPr>
      <w:rPr>
        <w:rFonts w:ascii="Courier New" w:hAnsi="Courier New" w:cs="Courier New" w:hint="default"/>
      </w:rPr>
    </w:lvl>
    <w:lvl w:ilvl="8" w:tplc="08090005" w:tentative="1">
      <w:start w:val="1"/>
      <w:numFmt w:val="bullet"/>
      <w:lvlText w:val=""/>
      <w:lvlJc w:val="left"/>
      <w:pPr>
        <w:ind w:left="-22678" w:hanging="360"/>
      </w:pPr>
      <w:rPr>
        <w:rFonts w:ascii="Wingdings" w:hAnsi="Wingdings" w:hint="default"/>
      </w:rPr>
    </w:lvl>
  </w:abstractNum>
  <w:abstractNum w:abstractNumId="33" w15:restartNumberingAfterBreak="0">
    <w:nsid w:val="63626F61"/>
    <w:multiLevelType w:val="hybridMultilevel"/>
    <w:tmpl w:val="50EE5250"/>
    <w:lvl w:ilvl="0" w:tplc="18B89AFE">
      <w:numFmt w:val="bullet"/>
      <w:lvlText w:val="•"/>
      <w:lvlJc w:val="left"/>
      <w:pPr>
        <w:ind w:left="320" w:hanging="140"/>
      </w:pPr>
      <w:rPr>
        <w:rFonts w:ascii="Arial" w:eastAsia="Arial" w:hAnsi="Arial" w:cs="Arial" w:hint="default"/>
        <w:color w:val="231F20"/>
        <w:w w:val="127"/>
        <w:sz w:val="18"/>
        <w:szCs w:val="18"/>
      </w:rPr>
    </w:lvl>
    <w:lvl w:ilvl="1" w:tplc="8A2E8DAE">
      <w:numFmt w:val="bullet"/>
      <w:lvlText w:val="•"/>
      <w:lvlJc w:val="left"/>
      <w:pPr>
        <w:ind w:left="571" w:hanging="140"/>
      </w:pPr>
      <w:rPr>
        <w:rFonts w:hint="default"/>
      </w:rPr>
    </w:lvl>
    <w:lvl w:ilvl="2" w:tplc="E3DE4942">
      <w:numFmt w:val="bullet"/>
      <w:lvlText w:val="•"/>
      <w:lvlJc w:val="left"/>
      <w:pPr>
        <w:ind w:left="822" w:hanging="140"/>
      </w:pPr>
      <w:rPr>
        <w:rFonts w:hint="default"/>
      </w:rPr>
    </w:lvl>
    <w:lvl w:ilvl="3" w:tplc="002E5896">
      <w:numFmt w:val="bullet"/>
      <w:lvlText w:val="•"/>
      <w:lvlJc w:val="left"/>
      <w:pPr>
        <w:ind w:left="1073" w:hanging="140"/>
      </w:pPr>
      <w:rPr>
        <w:rFonts w:hint="default"/>
      </w:rPr>
    </w:lvl>
    <w:lvl w:ilvl="4" w:tplc="D4E28ED8">
      <w:numFmt w:val="bullet"/>
      <w:lvlText w:val="•"/>
      <w:lvlJc w:val="left"/>
      <w:pPr>
        <w:ind w:left="1324" w:hanging="140"/>
      </w:pPr>
      <w:rPr>
        <w:rFonts w:hint="default"/>
      </w:rPr>
    </w:lvl>
    <w:lvl w:ilvl="5" w:tplc="6A3A9682">
      <w:numFmt w:val="bullet"/>
      <w:lvlText w:val="•"/>
      <w:lvlJc w:val="left"/>
      <w:pPr>
        <w:ind w:left="1575" w:hanging="140"/>
      </w:pPr>
      <w:rPr>
        <w:rFonts w:hint="default"/>
      </w:rPr>
    </w:lvl>
    <w:lvl w:ilvl="6" w:tplc="63BC880C">
      <w:numFmt w:val="bullet"/>
      <w:lvlText w:val="•"/>
      <w:lvlJc w:val="left"/>
      <w:pPr>
        <w:ind w:left="1826" w:hanging="140"/>
      </w:pPr>
      <w:rPr>
        <w:rFonts w:hint="default"/>
      </w:rPr>
    </w:lvl>
    <w:lvl w:ilvl="7" w:tplc="AAA87B7C">
      <w:numFmt w:val="bullet"/>
      <w:lvlText w:val="•"/>
      <w:lvlJc w:val="left"/>
      <w:pPr>
        <w:ind w:left="2077" w:hanging="140"/>
      </w:pPr>
      <w:rPr>
        <w:rFonts w:hint="default"/>
      </w:rPr>
    </w:lvl>
    <w:lvl w:ilvl="8" w:tplc="D3A6475A">
      <w:numFmt w:val="bullet"/>
      <w:lvlText w:val="•"/>
      <w:lvlJc w:val="left"/>
      <w:pPr>
        <w:ind w:left="2328" w:hanging="140"/>
      </w:pPr>
      <w:rPr>
        <w:rFonts w:hint="default"/>
      </w:rPr>
    </w:lvl>
  </w:abstractNum>
  <w:abstractNum w:abstractNumId="34" w15:restartNumberingAfterBreak="0">
    <w:nsid w:val="63B02F3B"/>
    <w:multiLevelType w:val="hybridMultilevel"/>
    <w:tmpl w:val="44664982"/>
    <w:lvl w:ilvl="0" w:tplc="61F08B98">
      <w:numFmt w:val="bullet"/>
      <w:lvlText w:val="•"/>
      <w:lvlJc w:val="left"/>
      <w:pPr>
        <w:ind w:left="320" w:hanging="140"/>
      </w:pPr>
      <w:rPr>
        <w:rFonts w:ascii="Arial" w:eastAsia="Arial" w:hAnsi="Arial" w:cs="Arial" w:hint="default"/>
        <w:color w:val="231F20"/>
        <w:w w:val="127"/>
        <w:sz w:val="18"/>
        <w:szCs w:val="18"/>
      </w:rPr>
    </w:lvl>
    <w:lvl w:ilvl="1" w:tplc="E47A9D5A">
      <w:numFmt w:val="bullet"/>
      <w:lvlText w:val="•"/>
      <w:lvlJc w:val="left"/>
      <w:pPr>
        <w:ind w:left="571" w:hanging="140"/>
      </w:pPr>
      <w:rPr>
        <w:rFonts w:hint="default"/>
      </w:rPr>
    </w:lvl>
    <w:lvl w:ilvl="2" w:tplc="F214A548">
      <w:numFmt w:val="bullet"/>
      <w:lvlText w:val="•"/>
      <w:lvlJc w:val="left"/>
      <w:pPr>
        <w:ind w:left="822" w:hanging="140"/>
      </w:pPr>
      <w:rPr>
        <w:rFonts w:hint="default"/>
      </w:rPr>
    </w:lvl>
    <w:lvl w:ilvl="3" w:tplc="35242330">
      <w:numFmt w:val="bullet"/>
      <w:lvlText w:val="•"/>
      <w:lvlJc w:val="left"/>
      <w:pPr>
        <w:ind w:left="1073" w:hanging="140"/>
      </w:pPr>
      <w:rPr>
        <w:rFonts w:hint="default"/>
      </w:rPr>
    </w:lvl>
    <w:lvl w:ilvl="4" w:tplc="5F247B3E">
      <w:numFmt w:val="bullet"/>
      <w:lvlText w:val="•"/>
      <w:lvlJc w:val="left"/>
      <w:pPr>
        <w:ind w:left="1324" w:hanging="140"/>
      </w:pPr>
      <w:rPr>
        <w:rFonts w:hint="default"/>
      </w:rPr>
    </w:lvl>
    <w:lvl w:ilvl="5" w:tplc="7D6ADC42">
      <w:numFmt w:val="bullet"/>
      <w:lvlText w:val="•"/>
      <w:lvlJc w:val="left"/>
      <w:pPr>
        <w:ind w:left="1575" w:hanging="140"/>
      </w:pPr>
      <w:rPr>
        <w:rFonts w:hint="default"/>
      </w:rPr>
    </w:lvl>
    <w:lvl w:ilvl="6" w:tplc="6CBE2130">
      <w:numFmt w:val="bullet"/>
      <w:lvlText w:val="•"/>
      <w:lvlJc w:val="left"/>
      <w:pPr>
        <w:ind w:left="1826" w:hanging="140"/>
      </w:pPr>
      <w:rPr>
        <w:rFonts w:hint="default"/>
      </w:rPr>
    </w:lvl>
    <w:lvl w:ilvl="7" w:tplc="7ED06B7E">
      <w:numFmt w:val="bullet"/>
      <w:lvlText w:val="•"/>
      <w:lvlJc w:val="left"/>
      <w:pPr>
        <w:ind w:left="2077" w:hanging="140"/>
      </w:pPr>
      <w:rPr>
        <w:rFonts w:hint="default"/>
      </w:rPr>
    </w:lvl>
    <w:lvl w:ilvl="8" w:tplc="3EF804DC">
      <w:numFmt w:val="bullet"/>
      <w:lvlText w:val="•"/>
      <w:lvlJc w:val="left"/>
      <w:pPr>
        <w:ind w:left="2328" w:hanging="140"/>
      </w:pPr>
      <w:rPr>
        <w:rFonts w:hint="default"/>
      </w:rPr>
    </w:lvl>
  </w:abstractNum>
  <w:abstractNum w:abstractNumId="35" w15:restartNumberingAfterBreak="0">
    <w:nsid w:val="669D6439"/>
    <w:multiLevelType w:val="hybridMultilevel"/>
    <w:tmpl w:val="5E007E74"/>
    <w:lvl w:ilvl="0" w:tplc="999C74B8">
      <w:numFmt w:val="bullet"/>
      <w:lvlText w:val="•"/>
      <w:lvlJc w:val="left"/>
      <w:pPr>
        <w:ind w:left="160" w:hanging="140"/>
      </w:pPr>
      <w:rPr>
        <w:rFonts w:ascii="Arial" w:eastAsia="Arial" w:hAnsi="Arial" w:cs="Arial" w:hint="default"/>
        <w:color w:val="231F20"/>
        <w:w w:val="127"/>
        <w:sz w:val="18"/>
        <w:szCs w:val="18"/>
      </w:rPr>
    </w:lvl>
    <w:lvl w:ilvl="1" w:tplc="43E6378E">
      <w:numFmt w:val="bullet"/>
      <w:lvlText w:val="•"/>
      <w:lvlJc w:val="left"/>
      <w:pPr>
        <w:ind w:left="419" w:hanging="140"/>
      </w:pPr>
      <w:rPr>
        <w:rFonts w:hint="default"/>
      </w:rPr>
    </w:lvl>
    <w:lvl w:ilvl="2" w:tplc="BCF48CEC">
      <w:numFmt w:val="bullet"/>
      <w:lvlText w:val="•"/>
      <w:lvlJc w:val="left"/>
      <w:pPr>
        <w:ind w:left="679" w:hanging="140"/>
      </w:pPr>
      <w:rPr>
        <w:rFonts w:hint="default"/>
      </w:rPr>
    </w:lvl>
    <w:lvl w:ilvl="3" w:tplc="9F306A5A">
      <w:numFmt w:val="bullet"/>
      <w:lvlText w:val="•"/>
      <w:lvlJc w:val="left"/>
      <w:pPr>
        <w:ind w:left="939" w:hanging="140"/>
      </w:pPr>
      <w:rPr>
        <w:rFonts w:hint="default"/>
      </w:rPr>
    </w:lvl>
    <w:lvl w:ilvl="4" w:tplc="8E8656E4">
      <w:numFmt w:val="bullet"/>
      <w:lvlText w:val="•"/>
      <w:lvlJc w:val="left"/>
      <w:pPr>
        <w:ind w:left="1199" w:hanging="140"/>
      </w:pPr>
      <w:rPr>
        <w:rFonts w:hint="default"/>
      </w:rPr>
    </w:lvl>
    <w:lvl w:ilvl="5" w:tplc="E3F2447C">
      <w:numFmt w:val="bullet"/>
      <w:lvlText w:val="•"/>
      <w:lvlJc w:val="left"/>
      <w:pPr>
        <w:ind w:left="1459" w:hanging="140"/>
      </w:pPr>
      <w:rPr>
        <w:rFonts w:hint="default"/>
      </w:rPr>
    </w:lvl>
    <w:lvl w:ilvl="6" w:tplc="CF1E66F4">
      <w:numFmt w:val="bullet"/>
      <w:lvlText w:val="•"/>
      <w:lvlJc w:val="left"/>
      <w:pPr>
        <w:ind w:left="1719" w:hanging="140"/>
      </w:pPr>
      <w:rPr>
        <w:rFonts w:hint="default"/>
      </w:rPr>
    </w:lvl>
    <w:lvl w:ilvl="7" w:tplc="1F125CE2">
      <w:numFmt w:val="bullet"/>
      <w:lvlText w:val="•"/>
      <w:lvlJc w:val="left"/>
      <w:pPr>
        <w:ind w:left="1979" w:hanging="140"/>
      </w:pPr>
      <w:rPr>
        <w:rFonts w:hint="default"/>
      </w:rPr>
    </w:lvl>
    <w:lvl w:ilvl="8" w:tplc="B0F67220">
      <w:numFmt w:val="bullet"/>
      <w:lvlText w:val="•"/>
      <w:lvlJc w:val="left"/>
      <w:pPr>
        <w:ind w:left="2239" w:hanging="140"/>
      </w:pPr>
      <w:rPr>
        <w:rFonts w:hint="default"/>
      </w:rPr>
    </w:lvl>
  </w:abstractNum>
  <w:abstractNum w:abstractNumId="36" w15:restartNumberingAfterBreak="0">
    <w:nsid w:val="76E800FD"/>
    <w:multiLevelType w:val="hybridMultilevel"/>
    <w:tmpl w:val="302C9578"/>
    <w:lvl w:ilvl="0" w:tplc="E5F6B29E">
      <w:start w:val="1"/>
      <w:numFmt w:val="bullet"/>
      <w:lvlText w:val=""/>
      <w:lvlJc w:val="left"/>
      <w:pPr>
        <w:tabs>
          <w:tab w:val="num" w:pos="304"/>
        </w:tabs>
        <w:ind w:left="360" w:hanging="303"/>
      </w:pPr>
      <w:rPr>
        <w:rFonts w:ascii="Symbol" w:hAnsi="Symbol" w:hint="default"/>
        <w:b w:val="0"/>
        <w:bCs w:val="0"/>
        <w:i w:val="0"/>
        <w:iCs w:val="0"/>
        <w:spacing w:val="0"/>
        <w:w w:val="100"/>
        <w:sz w:val="18"/>
        <w:szCs w:val="18"/>
      </w:rPr>
    </w:lvl>
    <w:lvl w:ilvl="1" w:tplc="04090003" w:tentative="1">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7" w15:restartNumberingAfterBreak="0">
    <w:nsid w:val="7BCB6C2C"/>
    <w:multiLevelType w:val="hybridMultilevel"/>
    <w:tmpl w:val="2EAE47CE"/>
    <w:lvl w:ilvl="0" w:tplc="44446D6C">
      <w:start w:val="1"/>
      <w:numFmt w:val="bullet"/>
      <w:lvlText w:val=""/>
      <w:lvlJc w:val="left"/>
      <w:pPr>
        <w:tabs>
          <w:tab w:val="num" w:pos="284"/>
        </w:tabs>
        <w:ind w:left="284" w:hanging="227"/>
      </w:pPr>
      <w:rPr>
        <w:rFonts w:ascii="Symbol" w:hAnsi="Symbol" w:hint="default"/>
        <w:b w:val="0"/>
        <w:bCs w:val="0"/>
        <w:i w:val="0"/>
        <w:iCs w:val="0"/>
        <w:spacing w:val="0"/>
        <w:w w:val="100"/>
        <w:sz w:val="18"/>
        <w:szCs w:val="18"/>
      </w:rPr>
    </w:lvl>
    <w:lvl w:ilvl="1" w:tplc="04090003" w:tentative="1">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8" w15:restartNumberingAfterBreak="0">
    <w:nsid w:val="7E944A4D"/>
    <w:multiLevelType w:val="multilevel"/>
    <w:tmpl w:val="19B0D970"/>
    <w:lvl w:ilvl="0">
      <w:start w:val="1"/>
      <w:numFmt w:val="bullet"/>
      <w:lvlText w:val=""/>
      <w:lvlJc w:val="left"/>
      <w:pPr>
        <w:ind w:left="14328" w:hanging="360"/>
      </w:pPr>
      <w:rPr>
        <w:rFonts w:ascii="Symbol" w:hAnsi="Symbol" w:hint="default"/>
      </w:rPr>
    </w:lvl>
    <w:lvl w:ilvl="1">
      <w:start w:val="1"/>
      <w:numFmt w:val="bullet"/>
      <w:lvlText w:val="o"/>
      <w:lvlJc w:val="left"/>
      <w:pPr>
        <w:ind w:left="15048" w:hanging="360"/>
      </w:pPr>
      <w:rPr>
        <w:rFonts w:ascii="Courier New" w:hAnsi="Courier New" w:cs="Courier New" w:hint="default"/>
      </w:rPr>
    </w:lvl>
    <w:lvl w:ilvl="2">
      <w:start w:val="1"/>
      <w:numFmt w:val="bullet"/>
      <w:lvlText w:val=""/>
      <w:lvlJc w:val="left"/>
      <w:pPr>
        <w:ind w:left="15768" w:hanging="360"/>
      </w:pPr>
      <w:rPr>
        <w:rFonts w:ascii="Wingdings" w:hAnsi="Wingdings" w:hint="default"/>
      </w:rPr>
    </w:lvl>
    <w:lvl w:ilvl="3">
      <w:start w:val="1"/>
      <w:numFmt w:val="bullet"/>
      <w:lvlText w:val=""/>
      <w:lvlJc w:val="left"/>
      <w:pPr>
        <w:ind w:left="16488" w:hanging="360"/>
      </w:pPr>
      <w:rPr>
        <w:rFonts w:ascii="Symbol" w:hAnsi="Symbol" w:hint="default"/>
      </w:rPr>
    </w:lvl>
    <w:lvl w:ilvl="4">
      <w:start w:val="1"/>
      <w:numFmt w:val="bullet"/>
      <w:lvlText w:val="o"/>
      <w:lvlJc w:val="left"/>
      <w:pPr>
        <w:ind w:left="17208" w:hanging="360"/>
      </w:pPr>
      <w:rPr>
        <w:rFonts w:ascii="Courier New" w:hAnsi="Courier New" w:cs="Courier New" w:hint="default"/>
      </w:rPr>
    </w:lvl>
    <w:lvl w:ilvl="5">
      <w:start w:val="1"/>
      <w:numFmt w:val="bullet"/>
      <w:lvlText w:val=""/>
      <w:lvlJc w:val="left"/>
      <w:pPr>
        <w:ind w:left="17928" w:hanging="360"/>
      </w:pPr>
      <w:rPr>
        <w:rFonts w:ascii="Wingdings" w:hAnsi="Wingdings" w:hint="default"/>
      </w:rPr>
    </w:lvl>
    <w:lvl w:ilvl="6">
      <w:start w:val="1"/>
      <w:numFmt w:val="bullet"/>
      <w:lvlText w:val=""/>
      <w:lvlJc w:val="left"/>
      <w:pPr>
        <w:ind w:left="18648" w:hanging="360"/>
      </w:pPr>
      <w:rPr>
        <w:rFonts w:ascii="Symbol" w:hAnsi="Symbol" w:hint="default"/>
      </w:rPr>
    </w:lvl>
    <w:lvl w:ilvl="7">
      <w:start w:val="1"/>
      <w:numFmt w:val="bullet"/>
      <w:lvlText w:val="o"/>
      <w:lvlJc w:val="left"/>
      <w:pPr>
        <w:ind w:left="19368" w:hanging="360"/>
      </w:pPr>
      <w:rPr>
        <w:rFonts w:ascii="Courier New" w:hAnsi="Courier New" w:cs="Courier New" w:hint="default"/>
      </w:rPr>
    </w:lvl>
    <w:lvl w:ilvl="8">
      <w:start w:val="1"/>
      <w:numFmt w:val="bullet"/>
      <w:lvlText w:val=""/>
      <w:lvlJc w:val="left"/>
      <w:pPr>
        <w:ind w:left="20088" w:hanging="360"/>
      </w:pPr>
      <w:rPr>
        <w:rFonts w:ascii="Wingdings" w:hAnsi="Wingdings" w:hint="default"/>
      </w:rPr>
    </w:lvl>
  </w:abstractNum>
  <w:num w:numId="1" w16cid:durableId="1791632493">
    <w:abstractNumId w:val="24"/>
  </w:num>
  <w:num w:numId="2" w16cid:durableId="866989644">
    <w:abstractNumId w:val="34"/>
  </w:num>
  <w:num w:numId="3" w16cid:durableId="1209142285">
    <w:abstractNumId w:val="35"/>
  </w:num>
  <w:num w:numId="4" w16cid:durableId="521670766">
    <w:abstractNumId w:val="33"/>
  </w:num>
  <w:num w:numId="5" w16cid:durableId="260144844">
    <w:abstractNumId w:val="14"/>
  </w:num>
  <w:num w:numId="6" w16cid:durableId="752162728">
    <w:abstractNumId w:val="25"/>
  </w:num>
  <w:num w:numId="7" w16cid:durableId="669020261">
    <w:abstractNumId w:val="23"/>
  </w:num>
  <w:num w:numId="8" w16cid:durableId="2066835361">
    <w:abstractNumId w:val="19"/>
  </w:num>
  <w:num w:numId="9" w16cid:durableId="465704421">
    <w:abstractNumId w:val="17"/>
  </w:num>
  <w:num w:numId="10" w16cid:durableId="563443655">
    <w:abstractNumId w:val="16"/>
  </w:num>
  <w:num w:numId="11" w16cid:durableId="1319961604">
    <w:abstractNumId w:val="36"/>
  </w:num>
  <w:num w:numId="12" w16cid:durableId="1797288554">
    <w:abstractNumId w:val="18"/>
  </w:num>
  <w:num w:numId="13" w16cid:durableId="1335378617">
    <w:abstractNumId w:val="37"/>
  </w:num>
  <w:num w:numId="14" w16cid:durableId="1109549343">
    <w:abstractNumId w:val="29"/>
  </w:num>
  <w:num w:numId="15" w16cid:durableId="570771228">
    <w:abstractNumId w:val="15"/>
  </w:num>
  <w:num w:numId="16" w16cid:durableId="2082099993">
    <w:abstractNumId w:val="20"/>
  </w:num>
  <w:num w:numId="17" w16cid:durableId="1859418612">
    <w:abstractNumId w:val="11"/>
  </w:num>
  <w:num w:numId="18" w16cid:durableId="2123960548">
    <w:abstractNumId w:val="21"/>
  </w:num>
  <w:num w:numId="19" w16cid:durableId="2075426735">
    <w:abstractNumId w:val="30"/>
  </w:num>
  <w:num w:numId="20" w16cid:durableId="724139726">
    <w:abstractNumId w:val="10"/>
  </w:num>
  <w:num w:numId="21" w16cid:durableId="323364923">
    <w:abstractNumId w:val="8"/>
  </w:num>
  <w:num w:numId="22" w16cid:durableId="1062750411">
    <w:abstractNumId w:val="7"/>
  </w:num>
  <w:num w:numId="23" w16cid:durableId="1942640875">
    <w:abstractNumId w:val="6"/>
  </w:num>
  <w:num w:numId="24" w16cid:durableId="819617150">
    <w:abstractNumId w:val="5"/>
  </w:num>
  <w:num w:numId="25" w16cid:durableId="354772460">
    <w:abstractNumId w:val="9"/>
  </w:num>
  <w:num w:numId="26" w16cid:durableId="991714492">
    <w:abstractNumId w:val="4"/>
  </w:num>
  <w:num w:numId="27" w16cid:durableId="2078287245">
    <w:abstractNumId w:val="3"/>
  </w:num>
  <w:num w:numId="28" w16cid:durableId="657156113">
    <w:abstractNumId w:val="2"/>
  </w:num>
  <w:num w:numId="29" w16cid:durableId="290213538">
    <w:abstractNumId w:val="1"/>
  </w:num>
  <w:num w:numId="30" w16cid:durableId="2113433101">
    <w:abstractNumId w:val="0"/>
  </w:num>
  <w:num w:numId="31" w16cid:durableId="1407067447">
    <w:abstractNumId w:val="12"/>
  </w:num>
  <w:num w:numId="32" w16cid:durableId="1868522260">
    <w:abstractNumId w:val="38"/>
  </w:num>
  <w:num w:numId="33" w16cid:durableId="1703241843">
    <w:abstractNumId w:val="27"/>
  </w:num>
  <w:num w:numId="34" w16cid:durableId="677006056">
    <w:abstractNumId w:val="22"/>
  </w:num>
  <w:num w:numId="35" w16cid:durableId="2013293842">
    <w:abstractNumId w:val="32"/>
  </w:num>
  <w:num w:numId="36" w16cid:durableId="2074966708">
    <w:abstractNumId w:val="13"/>
  </w:num>
  <w:num w:numId="37" w16cid:durableId="1006857717">
    <w:abstractNumId w:val="26"/>
  </w:num>
  <w:num w:numId="38" w16cid:durableId="962080253">
    <w:abstractNumId w:val="31"/>
  </w:num>
  <w:num w:numId="39" w16cid:durableId="17506133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567"/>
  <w:drawingGridHorizontalSpacing w:val="110"/>
  <w:displayHorizont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AB2"/>
    <w:rsid w:val="000105CB"/>
    <w:rsid w:val="00011764"/>
    <w:rsid w:val="00057BB5"/>
    <w:rsid w:val="00076103"/>
    <w:rsid w:val="00076EE4"/>
    <w:rsid w:val="000A4A3C"/>
    <w:rsid w:val="000B600D"/>
    <w:rsid w:val="000C2057"/>
    <w:rsid w:val="000E2F11"/>
    <w:rsid w:val="000E7888"/>
    <w:rsid w:val="000F2669"/>
    <w:rsid w:val="00110697"/>
    <w:rsid w:val="0011777B"/>
    <w:rsid w:val="0012039F"/>
    <w:rsid w:val="0012235F"/>
    <w:rsid w:val="00127465"/>
    <w:rsid w:val="00137C2B"/>
    <w:rsid w:val="001605F6"/>
    <w:rsid w:val="0016358E"/>
    <w:rsid w:val="00190423"/>
    <w:rsid w:val="00193605"/>
    <w:rsid w:val="00194E82"/>
    <w:rsid w:val="00197F8B"/>
    <w:rsid w:val="001A02B2"/>
    <w:rsid w:val="001B77EC"/>
    <w:rsid w:val="001F2A79"/>
    <w:rsid w:val="00205CEA"/>
    <w:rsid w:val="00212D2D"/>
    <w:rsid w:val="00213315"/>
    <w:rsid w:val="00222CA7"/>
    <w:rsid w:val="002233EF"/>
    <w:rsid w:val="00241C70"/>
    <w:rsid w:val="00246326"/>
    <w:rsid w:val="00250C58"/>
    <w:rsid w:val="002709FE"/>
    <w:rsid w:val="0027468E"/>
    <w:rsid w:val="002763F9"/>
    <w:rsid w:val="00293137"/>
    <w:rsid w:val="0029509C"/>
    <w:rsid w:val="002A1F5E"/>
    <w:rsid w:val="002B5619"/>
    <w:rsid w:val="002D71B2"/>
    <w:rsid w:val="002E524F"/>
    <w:rsid w:val="0030385A"/>
    <w:rsid w:val="00305EBF"/>
    <w:rsid w:val="00311FED"/>
    <w:rsid w:val="00322DF6"/>
    <w:rsid w:val="00326A0C"/>
    <w:rsid w:val="00327851"/>
    <w:rsid w:val="00334A15"/>
    <w:rsid w:val="00340536"/>
    <w:rsid w:val="003473AD"/>
    <w:rsid w:val="003475B4"/>
    <w:rsid w:val="00350402"/>
    <w:rsid w:val="00356FBD"/>
    <w:rsid w:val="00363F45"/>
    <w:rsid w:val="00365D0F"/>
    <w:rsid w:val="00371913"/>
    <w:rsid w:val="00380AF0"/>
    <w:rsid w:val="00395ED1"/>
    <w:rsid w:val="003C7FC7"/>
    <w:rsid w:val="003F0A71"/>
    <w:rsid w:val="004001B6"/>
    <w:rsid w:val="00401F27"/>
    <w:rsid w:val="0042359B"/>
    <w:rsid w:val="0042594C"/>
    <w:rsid w:val="00433125"/>
    <w:rsid w:val="00447D7E"/>
    <w:rsid w:val="00453DD9"/>
    <w:rsid w:val="00463B7A"/>
    <w:rsid w:val="00466595"/>
    <w:rsid w:val="00477021"/>
    <w:rsid w:val="0049286E"/>
    <w:rsid w:val="00492EE6"/>
    <w:rsid w:val="00497BE7"/>
    <w:rsid w:val="004B1F5E"/>
    <w:rsid w:val="004C7FC9"/>
    <w:rsid w:val="004D5E3E"/>
    <w:rsid w:val="004F434A"/>
    <w:rsid w:val="004F6A6E"/>
    <w:rsid w:val="00505CDC"/>
    <w:rsid w:val="005134B1"/>
    <w:rsid w:val="00514C4A"/>
    <w:rsid w:val="005372AC"/>
    <w:rsid w:val="00543E99"/>
    <w:rsid w:val="005526AF"/>
    <w:rsid w:val="0055414C"/>
    <w:rsid w:val="0056455F"/>
    <w:rsid w:val="005742CD"/>
    <w:rsid w:val="00583008"/>
    <w:rsid w:val="005855A9"/>
    <w:rsid w:val="00596FBB"/>
    <w:rsid w:val="005A64B8"/>
    <w:rsid w:val="005D7E9D"/>
    <w:rsid w:val="006005D0"/>
    <w:rsid w:val="006101E5"/>
    <w:rsid w:val="00615E25"/>
    <w:rsid w:val="006216A1"/>
    <w:rsid w:val="0062326A"/>
    <w:rsid w:val="00635D48"/>
    <w:rsid w:val="006378F0"/>
    <w:rsid w:val="006775B8"/>
    <w:rsid w:val="006C0456"/>
    <w:rsid w:val="006E0152"/>
    <w:rsid w:val="0072615D"/>
    <w:rsid w:val="00727D89"/>
    <w:rsid w:val="00737710"/>
    <w:rsid w:val="00746EC7"/>
    <w:rsid w:val="007571D5"/>
    <w:rsid w:val="007576EE"/>
    <w:rsid w:val="007917F8"/>
    <w:rsid w:val="007A3FAB"/>
    <w:rsid w:val="007C502B"/>
    <w:rsid w:val="007D43AE"/>
    <w:rsid w:val="007D5DD6"/>
    <w:rsid w:val="007D78D2"/>
    <w:rsid w:val="007E73C3"/>
    <w:rsid w:val="007F5541"/>
    <w:rsid w:val="008001C6"/>
    <w:rsid w:val="0080131D"/>
    <w:rsid w:val="008034C2"/>
    <w:rsid w:val="00807710"/>
    <w:rsid w:val="008246FA"/>
    <w:rsid w:val="008348F7"/>
    <w:rsid w:val="00835BF8"/>
    <w:rsid w:val="00855470"/>
    <w:rsid w:val="008606B3"/>
    <w:rsid w:val="00873827"/>
    <w:rsid w:val="0088466B"/>
    <w:rsid w:val="00895C4C"/>
    <w:rsid w:val="008A3944"/>
    <w:rsid w:val="008A3998"/>
    <w:rsid w:val="008B6EB7"/>
    <w:rsid w:val="008F4E62"/>
    <w:rsid w:val="00915956"/>
    <w:rsid w:val="00935416"/>
    <w:rsid w:val="0093625E"/>
    <w:rsid w:val="00945331"/>
    <w:rsid w:val="009552B0"/>
    <w:rsid w:val="00962968"/>
    <w:rsid w:val="00993CC8"/>
    <w:rsid w:val="00996868"/>
    <w:rsid w:val="009A067D"/>
    <w:rsid w:val="009A2393"/>
    <w:rsid w:val="009A6CDA"/>
    <w:rsid w:val="009B435F"/>
    <w:rsid w:val="009D3DEE"/>
    <w:rsid w:val="009D44C0"/>
    <w:rsid w:val="00A0201A"/>
    <w:rsid w:val="00A02565"/>
    <w:rsid w:val="00A22752"/>
    <w:rsid w:val="00A33764"/>
    <w:rsid w:val="00A42520"/>
    <w:rsid w:val="00A62750"/>
    <w:rsid w:val="00A70346"/>
    <w:rsid w:val="00A916F4"/>
    <w:rsid w:val="00A92879"/>
    <w:rsid w:val="00AA6824"/>
    <w:rsid w:val="00AB6740"/>
    <w:rsid w:val="00AD4CAD"/>
    <w:rsid w:val="00AF0CAC"/>
    <w:rsid w:val="00AF7D88"/>
    <w:rsid w:val="00B21E9A"/>
    <w:rsid w:val="00B302FB"/>
    <w:rsid w:val="00B625FD"/>
    <w:rsid w:val="00B665D5"/>
    <w:rsid w:val="00BB70B5"/>
    <w:rsid w:val="00BC079D"/>
    <w:rsid w:val="00BC14E5"/>
    <w:rsid w:val="00BD2A92"/>
    <w:rsid w:val="00BD7FC5"/>
    <w:rsid w:val="00BE46C4"/>
    <w:rsid w:val="00BE6E43"/>
    <w:rsid w:val="00C00C63"/>
    <w:rsid w:val="00C102E5"/>
    <w:rsid w:val="00C23602"/>
    <w:rsid w:val="00C40E4A"/>
    <w:rsid w:val="00C75E9B"/>
    <w:rsid w:val="00C83B1A"/>
    <w:rsid w:val="00C84E0D"/>
    <w:rsid w:val="00CA023A"/>
    <w:rsid w:val="00CB3668"/>
    <w:rsid w:val="00CC140B"/>
    <w:rsid w:val="00CC1A8B"/>
    <w:rsid w:val="00CD3AD0"/>
    <w:rsid w:val="00CE0A01"/>
    <w:rsid w:val="00CE54B3"/>
    <w:rsid w:val="00CE61EE"/>
    <w:rsid w:val="00CE67C4"/>
    <w:rsid w:val="00CF1396"/>
    <w:rsid w:val="00CF168F"/>
    <w:rsid w:val="00CF3845"/>
    <w:rsid w:val="00CF61C6"/>
    <w:rsid w:val="00D36F76"/>
    <w:rsid w:val="00D530F5"/>
    <w:rsid w:val="00D53F22"/>
    <w:rsid w:val="00D6543E"/>
    <w:rsid w:val="00D76AF8"/>
    <w:rsid w:val="00D84E03"/>
    <w:rsid w:val="00D85484"/>
    <w:rsid w:val="00D9135B"/>
    <w:rsid w:val="00D96E70"/>
    <w:rsid w:val="00DC3461"/>
    <w:rsid w:val="00DE304A"/>
    <w:rsid w:val="00E0280C"/>
    <w:rsid w:val="00E12717"/>
    <w:rsid w:val="00E25B29"/>
    <w:rsid w:val="00E46987"/>
    <w:rsid w:val="00E50B3D"/>
    <w:rsid w:val="00E70AB2"/>
    <w:rsid w:val="00EB74C4"/>
    <w:rsid w:val="00EC2123"/>
    <w:rsid w:val="00ED0666"/>
    <w:rsid w:val="00ED3524"/>
    <w:rsid w:val="00EE3F49"/>
    <w:rsid w:val="00EE4F90"/>
    <w:rsid w:val="00F150F4"/>
    <w:rsid w:val="00F27218"/>
    <w:rsid w:val="00F351CD"/>
    <w:rsid w:val="00F53C4A"/>
    <w:rsid w:val="00F5483B"/>
    <w:rsid w:val="00F67CF2"/>
    <w:rsid w:val="00F85DFD"/>
    <w:rsid w:val="67B2A75F"/>
    <w:rsid w:val="6AE6FE3F"/>
    <w:rsid w:val="7A5514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E67F431"/>
  <w15:docId w15:val="{88A2C359-139B-4B28-88E2-14FFC70B8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Pr>
      <w:rFonts w:ascii="Arial" w:eastAsia="Arial" w:hAnsi="Arial" w:cs="Arial"/>
    </w:rPr>
  </w:style>
  <w:style w:type="paragraph" w:styleId="Heading3">
    <w:name w:val="heading 3"/>
    <w:basedOn w:val="Normal"/>
    <w:next w:val="Normal"/>
    <w:link w:val="Heading3Char"/>
    <w:uiPriority w:val="9"/>
    <w:unhideWhenUsed/>
    <w:qFormat/>
    <w:rsid w:val="008F4E62"/>
    <w:pPr>
      <w:adjustRightInd w:val="0"/>
      <w:spacing w:before="480" w:after="240" w:line="300" w:lineRule="exact"/>
      <w:outlineLvl w:val="2"/>
    </w:pPr>
    <w:rPr>
      <w:rFonts w:asciiTheme="minorHAnsi" w:eastAsiaTheme="minorHAnsi" w:hAnsiTheme="minorHAnsi" w:cstheme="minorBidi"/>
      <w:b/>
      <w:noProof/>
      <w:color w:val="63A330" w:themeColor="text2"/>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BTQuote1">
    <w:name w:val="KBT Quote 1"/>
    <w:basedOn w:val="BodyText"/>
    <w:autoRedefine/>
    <w:uiPriority w:val="99"/>
    <w:qFormat/>
    <w:rsid w:val="00A22752"/>
    <w:pPr>
      <w:suppressAutoHyphens/>
      <w:adjustRightInd w:val="0"/>
      <w:spacing w:after="170" w:line="380" w:lineRule="atLeast"/>
      <w:jc w:val="right"/>
      <w:textAlignment w:val="center"/>
    </w:pPr>
    <w:rPr>
      <w:rFonts w:ascii="Gotham" w:eastAsiaTheme="minorHAnsi" w:hAnsi="Gotham" w:cs="Gotham-BoldItalic"/>
      <w:b/>
      <w:bCs/>
      <w:i/>
      <w:iCs/>
      <w:color w:val="000000"/>
      <w:spacing w:val="-6"/>
      <w:sz w:val="32"/>
      <w:szCs w:val="32"/>
      <w:lang w:val="en-GB"/>
    </w:rPr>
  </w:style>
  <w:style w:type="paragraph" w:styleId="BodyText">
    <w:name w:val="Body Text"/>
    <w:basedOn w:val="Normal"/>
    <w:link w:val="BodyTextChar"/>
    <w:uiPriority w:val="1"/>
    <w:semiHidden/>
    <w:unhideWhenUsed/>
    <w:qFormat/>
    <w:rsid w:val="00A22752"/>
    <w:pPr>
      <w:spacing w:after="120"/>
    </w:pPr>
  </w:style>
  <w:style w:type="character" w:customStyle="1" w:styleId="BodyTextChar">
    <w:name w:val="Body Text Char"/>
    <w:basedOn w:val="DefaultParagraphFont"/>
    <w:link w:val="BodyText"/>
    <w:uiPriority w:val="1"/>
    <w:semiHidden/>
    <w:rsid w:val="00A22752"/>
    <w:rPr>
      <w:rFonts w:ascii="Arial" w:eastAsia="Arial" w:hAnsi="Arial" w:cs="Arial"/>
    </w:rPr>
  </w:style>
  <w:style w:type="paragraph" w:customStyle="1" w:styleId="KBTBullet">
    <w:name w:val="KBT Bullet"/>
    <w:basedOn w:val="Normal"/>
    <w:next w:val="Normal"/>
    <w:autoRedefine/>
    <w:uiPriority w:val="1"/>
    <w:qFormat/>
    <w:rsid w:val="00AF0CAC"/>
    <w:pPr>
      <w:numPr>
        <w:numId w:val="31"/>
      </w:numPr>
      <w:spacing w:before="100" w:after="240" w:line="220" w:lineRule="exact"/>
    </w:pPr>
    <w:rPr>
      <w:color w:val="141313" w:themeColor="text1"/>
      <w:sz w:val="20"/>
      <w:szCs w:val="20"/>
      <w:lang w:val="en-GB"/>
    </w:rPr>
  </w:style>
  <w:style w:type="paragraph" w:customStyle="1" w:styleId="KBTSubHead">
    <w:name w:val="KBT Sub Head"/>
    <w:basedOn w:val="Normal"/>
    <w:autoRedefine/>
    <w:uiPriority w:val="1"/>
    <w:qFormat/>
    <w:rsid w:val="007576EE"/>
    <w:rPr>
      <w:rFonts w:ascii="Arial Black" w:hAnsi="Arial Black"/>
      <w:b/>
      <w:bCs/>
      <w:color w:val="F05B73"/>
      <w:sz w:val="26"/>
      <w:szCs w:val="26"/>
      <w:lang w:val="en-GB"/>
    </w:rPr>
  </w:style>
  <w:style w:type="paragraph" w:customStyle="1" w:styleId="KBTMainHeading">
    <w:name w:val="KBT Main Heading"/>
    <w:basedOn w:val="Normal"/>
    <w:autoRedefine/>
    <w:uiPriority w:val="1"/>
    <w:qFormat/>
    <w:rsid w:val="00305EBF"/>
    <w:pPr>
      <w:spacing w:before="118" w:after="360" w:line="460" w:lineRule="exact"/>
    </w:pPr>
    <w:rPr>
      <w:rFonts w:ascii="Arial Black" w:hAnsi="Arial Black"/>
      <w:b/>
      <w:bCs/>
      <w:caps/>
      <w:color w:val="84BD00"/>
      <w:spacing w:val="-20"/>
      <w:sz w:val="50"/>
      <w:szCs w:val="50"/>
    </w:rPr>
  </w:style>
  <w:style w:type="paragraph" w:customStyle="1" w:styleId="KBGBulletsMain">
    <w:name w:val="KBG Bullets Main"/>
    <w:basedOn w:val="Mainbodycopy"/>
    <w:autoRedefine/>
    <w:uiPriority w:val="1"/>
    <w:qFormat/>
    <w:rsid w:val="00395ED1"/>
    <w:pPr>
      <w:spacing w:after="60" w:line="220" w:lineRule="exact"/>
    </w:pPr>
    <w:rPr>
      <w:spacing w:val="-8"/>
    </w:rPr>
  </w:style>
  <w:style w:type="numbering" w:customStyle="1" w:styleId="KBGBullets">
    <w:name w:val="KBG Bullets"/>
    <w:uiPriority w:val="99"/>
    <w:rsid w:val="00993CC8"/>
    <w:pPr>
      <w:numPr>
        <w:numId w:val="15"/>
      </w:numPr>
    </w:pPr>
  </w:style>
  <w:style w:type="paragraph" w:customStyle="1" w:styleId="KBTSubSubHead">
    <w:name w:val="KBT Sub Sub Head"/>
    <w:basedOn w:val="Normal"/>
    <w:autoRedefine/>
    <w:uiPriority w:val="1"/>
    <w:qFormat/>
    <w:rsid w:val="000E2F11"/>
    <w:pPr>
      <w:spacing w:before="10"/>
      <w:ind w:left="23"/>
    </w:pPr>
    <w:rPr>
      <w:rFonts w:ascii="Gotham" w:hAnsi="Gotham"/>
      <w:b/>
      <w:bCs/>
      <w:color w:val="231F20"/>
      <w:sz w:val="20"/>
      <w:szCs w:val="20"/>
    </w:rPr>
  </w:style>
  <w:style w:type="paragraph" w:customStyle="1" w:styleId="KBTCaption2">
    <w:name w:val="KBT Caption 2"/>
    <w:basedOn w:val="KBTCaption1"/>
    <w:uiPriority w:val="1"/>
    <w:qFormat/>
    <w:rsid w:val="0030385A"/>
    <w:rPr>
      <w:b w:val="0"/>
      <w:bCs w:val="0"/>
    </w:rPr>
  </w:style>
  <w:style w:type="paragraph" w:customStyle="1" w:styleId="KBGQuote2">
    <w:name w:val="KBG Quote 2"/>
    <w:basedOn w:val="BodyText"/>
    <w:autoRedefine/>
    <w:uiPriority w:val="99"/>
    <w:qFormat/>
    <w:rsid w:val="00A22752"/>
    <w:pPr>
      <w:suppressAutoHyphens/>
      <w:adjustRightInd w:val="0"/>
      <w:spacing w:after="113" w:line="300" w:lineRule="atLeast"/>
      <w:jc w:val="right"/>
      <w:textAlignment w:val="center"/>
    </w:pPr>
    <w:rPr>
      <w:rFonts w:ascii="Gotham" w:eastAsiaTheme="minorHAnsi" w:hAnsi="Gotham" w:cs="Gotham-MediumItalic"/>
      <w:b/>
      <w:i/>
      <w:iCs/>
      <w:color w:val="000000"/>
      <w:spacing w:val="-4"/>
      <w:lang w:val="en-GB"/>
    </w:rPr>
  </w:style>
  <w:style w:type="paragraph" w:customStyle="1" w:styleId="KBTCaption1">
    <w:name w:val="KBT Caption 1"/>
    <w:basedOn w:val="Normal"/>
    <w:autoRedefine/>
    <w:uiPriority w:val="1"/>
    <w:qFormat/>
    <w:rsid w:val="0030385A"/>
    <w:pPr>
      <w:spacing w:before="17"/>
      <w:ind w:left="20"/>
    </w:pPr>
    <w:rPr>
      <w:rFonts w:ascii="Gotham" w:hAnsi="Gotham"/>
      <w:b/>
      <w:bCs/>
      <w:i/>
      <w:iCs/>
      <w:color w:val="F05B73"/>
      <w:spacing w:val="-5"/>
      <w:sz w:val="18"/>
      <w:szCs w:val="18"/>
    </w:rPr>
  </w:style>
  <w:style w:type="paragraph" w:customStyle="1" w:styleId="KBTQuote3">
    <w:name w:val="KBT Quote 3"/>
    <w:basedOn w:val="BodyText"/>
    <w:autoRedefine/>
    <w:uiPriority w:val="99"/>
    <w:qFormat/>
    <w:rsid w:val="006E0152"/>
    <w:pPr>
      <w:suppressAutoHyphens/>
      <w:adjustRightInd w:val="0"/>
      <w:spacing w:after="113" w:line="300" w:lineRule="atLeast"/>
      <w:jc w:val="right"/>
      <w:textAlignment w:val="center"/>
    </w:pPr>
    <w:rPr>
      <w:rFonts w:ascii="Gotham" w:eastAsiaTheme="minorHAnsi" w:hAnsi="Gotham" w:cs="Gotham-MediumItalic"/>
      <w:i/>
      <w:iCs/>
      <w:color w:val="000000"/>
      <w:spacing w:val="-4"/>
      <w:sz w:val="32"/>
      <w:lang w:val="en-GB"/>
    </w:rPr>
  </w:style>
  <w:style w:type="paragraph" w:customStyle="1" w:styleId="KBTQuote4">
    <w:name w:val="KBT Quote 4"/>
    <w:basedOn w:val="BodyText"/>
    <w:autoRedefine/>
    <w:uiPriority w:val="99"/>
    <w:qFormat/>
    <w:rsid w:val="006E0152"/>
    <w:pPr>
      <w:suppressAutoHyphens/>
      <w:adjustRightInd w:val="0"/>
      <w:spacing w:after="113" w:line="300" w:lineRule="atLeast"/>
      <w:jc w:val="right"/>
      <w:textAlignment w:val="center"/>
    </w:pPr>
    <w:rPr>
      <w:rFonts w:ascii="Gotham" w:eastAsiaTheme="minorHAnsi" w:hAnsi="Gotham" w:cs="Gotham-MediumItalic"/>
      <w:i/>
      <w:iCs/>
      <w:color w:val="000000"/>
      <w:spacing w:val="-4"/>
      <w:lang w:val="en-GB"/>
    </w:rPr>
  </w:style>
  <w:style w:type="paragraph" w:styleId="NormalWeb">
    <w:name w:val="Normal (Web)"/>
    <w:basedOn w:val="Normal"/>
    <w:uiPriority w:val="99"/>
    <w:semiHidden/>
    <w:unhideWhenUsed/>
    <w:rsid w:val="004001B6"/>
    <w:pPr>
      <w:widowControl/>
      <w:autoSpaceDE/>
      <w:autoSpaceDN/>
      <w:spacing w:before="100" w:beforeAutospacing="1" w:after="100" w:afterAutospacing="1"/>
    </w:pPr>
    <w:rPr>
      <w:rFonts w:ascii="Times" w:eastAsiaTheme="minorHAnsi" w:hAnsi="Times" w:cs="Times New Roman"/>
      <w:sz w:val="20"/>
      <w:szCs w:val="20"/>
      <w:lang w:val="en-GB"/>
    </w:rPr>
  </w:style>
  <w:style w:type="character" w:styleId="Hyperlink">
    <w:name w:val="Hyperlink"/>
    <w:basedOn w:val="DefaultParagraphFont"/>
    <w:uiPriority w:val="99"/>
    <w:unhideWhenUsed/>
    <w:rsid w:val="004001B6"/>
    <w:rPr>
      <w:color w:val="0000FF"/>
      <w:u w:val="single"/>
    </w:rPr>
  </w:style>
  <w:style w:type="paragraph" w:styleId="BalloonText">
    <w:name w:val="Balloon Text"/>
    <w:basedOn w:val="Normal"/>
    <w:link w:val="BalloonTextChar"/>
    <w:uiPriority w:val="99"/>
    <w:semiHidden/>
    <w:unhideWhenUsed/>
    <w:rsid w:val="007377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7710"/>
    <w:rPr>
      <w:rFonts w:ascii="Lucida Grande" w:eastAsia="Arial" w:hAnsi="Lucida Grande" w:cs="Lucida Grande"/>
      <w:sz w:val="18"/>
      <w:szCs w:val="18"/>
    </w:rPr>
  </w:style>
  <w:style w:type="paragraph" w:styleId="Header">
    <w:name w:val="header"/>
    <w:basedOn w:val="Normal"/>
    <w:link w:val="HeaderChar"/>
    <w:uiPriority w:val="99"/>
    <w:unhideWhenUsed/>
    <w:rsid w:val="00197F8B"/>
    <w:pPr>
      <w:tabs>
        <w:tab w:val="center" w:pos="4320"/>
        <w:tab w:val="right" w:pos="8640"/>
      </w:tabs>
    </w:pPr>
  </w:style>
  <w:style w:type="paragraph" w:customStyle="1" w:styleId="KBTIntroPara">
    <w:name w:val="KBT Intro Para"/>
    <w:basedOn w:val="Normal"/>
    <w:autoRedefine/>
    <w:uiPriority w:val="1"/>
    <w:qFormat/>
    <w:rsid w:val="00453DD9"/>
    <w:pPr>
      <w:spacing w:before="100" w:line="220" w:lineRule="exact"/>
      <w:ind w:right="45"/>
      <w:jc w:val="right"/>
    </w:pPr>
    <w:rPr>
      <w:rFonts w:ascii="Gotham" w:hAnsi="Gotham"/>
      <w:color w:val="FFFFFF" w:themeColor="background1"/>
      <w:spacing w:val="-4"/>
      <w:sz w:val="18"/>
      <w:szCs w:val="18"/>
    </w:rPr>
  </w:style>
  <w:style w:type="character" w:customStyle="1" w:styleId="HeaderChar">
    <w:name w:val="Header Char"/>
    <w:basedOn w:val="DefaultParagraphFont"/>
    <w:link w:val="Header"/>
    <w:uiPriority w:val="99"/>
    <w:rsid w:val="00197F8B"/>
    <w:rPr>
      <w:rFonts w:ascii="Arial" w:eastAsia="Arial" w:hAnsi="Arial" w:cs="Arial"/>
    </w:rPr>
  </w:style>
  <w:style w:type="paragraph" w:styleId="Footer">
    <w:name w:val="footer"/>
    <w:basedOn w:val="Normal"/>
    <w:link w:val="FooterChar"/>
    <w:uiPriority w:val="99"/>
    <w:unhideWhenUsed/>
    <w:rsid w:val="00197F8B"/>
    <w:pPr>
      <w:tabs>
        <w:tab w:val="center" w:pos="4320"/>
        <w:tab w:val="right" w:pos="8640"/>
      </w:tabs>
    </w:pPr>
  </w:style>
  <w:style w:type="character" w:customStyle="1" w:styleId="FooterChar">
    <w:name w:val="Footer Char"/>
    <w:basedOn w:val="DefaultParagraphFont"/>
    <w:link w:val="Footer"/>
    <w:uiPriority w:val="99"/>
    <w:rsid w:val="00197F8B"/>
    <w:rPr>
      <w:rFonts w:ascii="Arial" w:eastAsia="Arial" w:hAnsi="Arial" w:cs="Arial"/>
    </w:rPr>
  </w:style>
  <w:style w:type="paragraph" w:customStyle="1" w:styleId="KBTFootNote">
    <w:name w:val="KBT Foot Note"/>
    <w:basedOn w:val="Normal"/>
    <w:autoRedefine/>
    <w:uiPriority w:val="1"/>
    <w:qFormat/>
    <w:rsid w:val="00A70346"/>
    <w:pPr>
      <w:spacing w:before="14" w:after="80" w:line="140" w:lineRule="exact"/>
      <w:jc w:val="right"/>
    </w:pPr>
    <w:rPr>
      <w:rFonts w:ascii="Gotham" w:hAnsi="Gotham"/>
      <w:color w:val="FFFFFF"/>
      <w:spacing w:val="-4"/>
      <w:sz w:val="12"/>
      <w:szCs w:val="12"/>
    </w:rPr>
  </w:style>
  <w:style w:type="paragraph" w:customStyle="1" w:styleId="KBTCoverTitle">
    <w:name w:val="KBT Cover Title"/>
    <w:basedOn w:val="Normal"/>
    <w:autoRedefine/>
    <w:uiPriority w:val="1"/>
    <w:qFormat/>
    <w:rsid w:val="00401F27"/>
    <w:pPr>
      <w:spacing w:line="400" w:lineRule="exact"/>
    </w:pPr>
    <w:rPr>
      <w:rFonts w:ascii="Arial Black" w:hAnsi="Arial Black"/>
      <w:b/>
      <w:bCs/>
      <w:caps/>
      <w:color w:val="FFFFFF" w:themeColor="background1"/>
      <w:sz w:val="40"/>
      <w:szCs w:val="40"/>
    </w:rPr>
  </w:style>
  <w:style w:type="paragraph" w:customStyle="1" w:styleId="KBTFooter">
    <w:name w:val="KBT Footer"/>
    <w:basedOn w:val="Normal"/>
    <w:uiPriority w:val="1"/>
    <w:rsid w:val="00193605"/>
    <w:pPr>
      <w:spacing w:before="19"/>
      <w:ind w:left="20"/>
    </w:pPr>
    <w:rPr>
      <w:rFonts w:ascii="Gotham" w:hAnsi="Gotham"/>
      <w:color w:val="141313" w:themeColor="text1"/>
      <w:sz w:val="14"/>
      <w:szCs w:val="14"/>
    </w:rPr>
  </w:style>
  <w:style w:type="paragraph" w:customStyle="1" w:styleId="KBTCaption3">
    <w:name w:val="KBT Caption 3"/>
    <w:basedOn w:val="KBTCaption2"/>
    <w:autoRedefine/>
    <w:uiPriority w:val="1"/>
    <w:qFormat/>
    <w:rsid w:val="00F5483B"/>
    <w:rPr>
      <w:sz w:val="14"/>
    </w:rPr>
  </w:style>
  <w:style w:type="character" w:styleId="PageNumber">
    <w:name w:val="page number"/>
    <w:basedOn w:val="DefaultParagraphFont"/>
    <w:uiPriority w:val="99"/>
    <w:semiHidden/>
    <w:unhideWhenUsed/>
    <w:rsid w:val="008246FA"/>
  </w:style>
  <w:style w:type="paragraph" w:customStyle="1" w:styleId="KBTCoverDate">
    <w:name w:val="KBT Cover Date"/>
    <w:basedOn w:val="Normal"/>
    <w:autoRedefine/>
    <w:uiPriority w:val="1"/>
    <w:qFormat/>
    <w:rsid w:val="00401F27"/>
    <w:pPr>
      <w:spacing w:before="18"/>
      <w:ind w:left="23"/>
    </w:pPr>
    <w:rPr>
      <w:color w:val="FFFFFF"/>
      <w:w w:val="105"/>
      <w:sz w:val="24"/>
      <w:szCs w:val="24"/>
    </w:rPr>
  </w:style>
  <w:style w:type="table" w:styleId="TableGrid">
    <w:name w:val="Table Grid"/>
    <w:basedOn w:val="TableNormal"/>
    <w:uiPriority w:val="59"/>
    <w:rsid w:val="00A91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KBTSubHead"/>
    <w:uiPriority w:val="1"/>
    <w:rsid w:val="008F4E62"/>
    <w:pPr>
      <w:spacing w:after="120" w:line="260" w:lineRule="exact"/>
    </w:pPr>
    <w:rPr>
      <w:caps/>
      <w:color w:val="F59D24"/>
    </w:rPr>
  </w:style>
  <w:style w:type="character" w:customStyle="1" w:styleId="A3">
    <w:name w:val="A3"/>
    <w:uiPriority w:val="99"/>
    <w:rsid w:val="001A02B2"/>
    <w:rPr>
      <w:rFonts w:cs="ETNLZ D+ Gotham"/>
      <w:color w:val="000000"/>
      <w:sz w:val="18"/>
      <w:szCs w:val="18"/>
    </w:rPr>
  </w:style>
  <w:style w:type="paragraph" w:customStyle="1" w:styleId="Mainbodycopy">
    <w:name w:val="Main body copy"/>
    <w:uiPriority w:val="1"/>
    <w:rsid w:val="007576EE"/>
    <w:pPr>
      <w:spacing w:after="160"/>
    </w:pPr>
    <w:rPr>
      <w:rFonts w:ascii="Arial" w:eastAsia="Arial" w:hAnsi="Arial" w:cs="Arial"/>
      <w:noProof/>
      <w:sz w:val="20"/>
      <w:szCs w:val="20"/>
    </w:rPr>
  </w:style>
  <w:style w:type="paragraph" w:styleId="DocumentMap">
    <w:name w:val="Document Map"/>
    <w:basedOn w:val="Normal"/>
    <w:link w:val="DocumentMapChar"/>
    <w:uiPriority w:val="99"/>
    <w:semiHidden/>
    <w:unhideWhenUsed/>
    <w:rsid w:val="00BE6E43"/>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BE6E43"/>
    <w:rPr>
      <w:rFonts w:ascii="Times New Roman" w:eastAsia="Arial" w:hAnsi="Times New Roman" w:cs="Times New Roman"/>
      <w:sz w:val="24"/>
      <w:szCs w:val="24"/>
    </w:rPr>
  </w:style>
  <w:style w:type="paragraph" w:customStyle="1" w:styleId="Numbering">
    <w:name w:val="Numbering"/>
    <w:basedOn w:val="KBTBullet"/>
    <w:uiPriority w:val="1"/>
    <w:rsid w:val="00505CDC"/>
    <w:pPr>
      <w:numPr>
        <w:numId w:val="37"/>
      </w:numPr>
    </w:pPr>
  </w:style>
  <w:style w:type="character" w:customStyle="1" w:styleId="Heading3Char">
    <w:name w:val="Heading 3 Char"/>
    <w:basedOn w:val="DefaultParagraphFont"/>
    <w:link w:val="Heading3"/>
    <w:uiPriority w:val="9"/>
    <w:rsid w:val="008F4E62"/>
    <w:rPr>
      <w:b/>
      <w:noProof/>
      <w:color w:val="63A330" w:themeColor="text2"/>
      <w:szCs w:val="28"/>
      <w:lang w:val="en-GB"/>
    </w:rPr>
  </w:style>
  <w:style w:type="paragraph" w:styleId="ListParagraph">
    <w:name w:val="List Paragraph"/>
    <w:basedOn w:val="Normal"/>
    <w:uiPriority w:val="34"/>
    <w:qFormat/>
    <w:rsid w:val="001605F6"/>
    <w:pPr>
      <w:widowControl/>
      <w:numPr>
        <w:numId w:val="38"/>
      </w:numPr>
      <w:autoSpaceDE/>
      <w:autoSpaceDN/>
      <w:spacing w:before="360" w:after="240" w:line="276" w:lineRule="auto"/>
      <w:contextualSpacing/>
    </w:pPr>
    <w:rPr>
      <w:rFonts w:asciiTheme="minorHAnsi" w:eastAsiaTheme="minorHAnsi" w:hAnsiTheme="minorHAnsi" w:cstheme="minorBidi"/>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314034">
      <w:bodyDiv w:val="1"/>
      <w:marLeft w:val="0"/>
      <w:marRight w:val="0"/>
      <w:marTop w:val="0"/>
      <w:marBottom w:val="0"/>
      <w:divBdr>
        <w:top w:val="none" w:sz="0" w:space="0" w:color="auto"/>
        <w:left w:val="none" w:sz="0" w:space="0" w:color="auto"/>
        <w:bottom w:val="none" w:sz="0" w:space="0" w:color="auto"/>
        <w:right w:val="none" w:sz="0" w:space="0" w:color="auto"/>
      </w:divBdr>
    </w:div>
    <w:div w:id="263808102">
      <w:bodyDiv w:val="1"/>
      <w:marLeft w:val="0"/>
      <w:marRight w:val="0"/>
      <w:marTop w:val="0"/>
      <w:marBottom w:val="0"/>
      <w:divBdr>
        <w:top w:val="none" w:sz="0" w:space="0" w:color="auto"/>
        <w:left w:val="none" w:sz="0" w:space="0" w:color="auto"/>
        <w:bottom w:val="none" w:sz="0" w:space="0" w:color="auto"/>
        <w:right w:val="none" w:sz="0" w:space="0" w:color="auto"/>
      </w:divBdr>
    </w:div>
    <w:div w:id="569389196">
      <w:bodyDiv w:val="1"/>
      <w:marLeft w:val="0"/>
      <w:marRight w:val="0"/>
      <w:marTop w:val="0"/>
      <w:marBottom w:val="0"/>
      <w:divBdr>
        <w:top w:val="none" w:sz="0" w:space="0" w:color="auto"/>
        <w:left w:val="none" w:sz="0" w:space="0" w:color="auto"/>
        <w:bottom w:val="none" w:sz="0" w:space="0" w:color="auto"/>
        <w:right w:val="none" w:sz="0" w:space="0" w:color="auto"/>
      </w:divBdr>
    </w:div>
    <w:div w:id="639309342">
      <w:bodyDiv w:val="1"/>
      <w:marLeft w:val="0"/>
      <w:marRight w:val="0"/>
      <w:marTop w:val="0"/>
      <w:marBottom w:val="0"/>
      <w:divBdr>
        <w:top w:val="none" w:sz="0" w:space="0" w:color="auto"/>
        <w:left w:val="none" w:sz="0" w:space="0" w:color="auto"/>
        <w:bottom w:val="none" w:sz="0" w:space="0" w:color="auto"/>
        <w:right w:val="none" w:sz="0" w:space="0" w:color="auto"/>
      </w:divBdr>
    </w:div>
    <w:div w:id="673261179">
      <w:bodyDiv w:val="1"/>
      <w:marLeft w:val="0"/>
      <w:marRight w:val="0"/>
      <w:marTop w:val="0"/>
      <w:marBottom w:val="0"/>
      <w:divBdr>
        <w:top w:val="none" w:sz="0" w:space="0" w:color="auto"/>
        <w:left w:val="none" w:sz="0" w:space="0" w:color="auto"/>
        <w:bottom w:val="none" w:sz="0" w:space="0" w:color="auto"/>
        <w:right w:val="none" w:sz="0" w:space="0" w:color="auto"/>
      </w:divBdr>
    </w:div>
    <w:div w:id="1327443736">
      <w:bodyDiv w:val="1"/>
      <w:marLeft w:val="0"/>
      <w:marRight w:val="0"/>
      <w:marTop w:val="0"/>
      <w:marBottom w:val="0"/>
      <w:divBdr>
        <w:top w:val="none" w:sz="0" w:space="0" w:color="auto"/>
        <w:left w:val="none" w:sz="0" w:space="0" w:color="auto"/>
        <w:bottom w:val="none" w:sz="0" w:space="0" w:color="auto"/>
        <w:right w:val="none" w:sz="0" w:space="0" w:color="auto"/>
      </w:divBdr>
    </w:div>
    <w:div w:id="1486320146">
      <w:bodyDiv w:val="1"/>
      <w:marLeft w:val="0"/>
      <w:marRight w:val="0"/>
      <w:marTop w:val="0"/>
      <w:marBottom w:val="0"/>
      <w:divBdr>
        <w:top w:val="none" w:sz="0" w:space="0" w:color="auto"/>
        <w:left w:val="none" w:sz="0" w:space="0" w:color="auto"/>
        <w:bottom w:val="none" w:sz="0" w:space="0" w:color="auto"/>
        <w:right w:val="none" w:sz="0" w:space="0" w:color="auto"/>
      </w:divBdr>
    </w:div>
    <w:div w:id="1524249458">
      <w:bodyDiv w:val="1"/>
      <w:marLeft w:val="0"/>
      <w:marRight w:val="0"/>
      <w:marTop w:val="0"/>
      <w:marBottom w:val="0"/>
      <w:divBdr>
        <w:top w:val="none" w:sz="0" w:space="0" w:color="auto"/>
        <w:left w:val="none" w:sz="0" w:space="0" w:color="auto"/>
        <w:bottom w:val="none" w:sz="0" w:space="0" w:color="auto"/>
        <w:right w:val="none" w:sz="0" w:space="0" w:color="auto"/>
      </w:divBdr>
    </w:div>
    <w:div w:id="1744136514">
      <w:bodyDiv w:val="1"/>
      <w:marLeft w:val="0"/>
      <w:marRight w:val="0"/>
      <w:marTop w:val="0"/>
      <w:marBottom w:val="0"/>
      <w:divBdr>
        <w:top w:val="none" w:sz="0" w:space="0" w:color="auto"/>
        <w:left w:val="none" w:sz="0" w:space="0" w:color="auto"/>
        <w:bottom w:val="none" w:sz="0" w:space="0" w:color="auto"/>
        <w:right w:val="none" w:sz="0" w:space="0" w:color="auto"/>
      </w:divBdr>
    </w:div>
    <w:div w:id="1776366834">
      <w:bodyDiv w:val="1"/>
      <w:marLeft w:val="0"/>
      <w:marRight w:val="0"/>
      <w:marTop w:val="0"/>
      <w:marBottom w:val="0"/>
      <w:divBdr>
        <w:top w:val="none" w:sz="0" w:space="0" w:color="auto"/>
        <w:left w:val="none" w:sz="0" w:space="0" w:color="auto"/>
        <w:bottom w:val="none" w:sz="0" w:space="0" w:color="auto"/>
        <w:right w:val="none" w:sz="0" w:space="0" w:color="auto"/>
      </w:divBdr>
    </w:div>
    <w:div w:id="1912697605">
      <w:bodyDiv w:val="1"/>
      <w:marLeft w:val="0"/>
      <w:marRight w:val="0"/>
      <w:marTop w:val="0"/>
      <w:marBottom w:val="0"/>
      <w:divBdr>
        <w:top w:val="none" w:sz="0" w:space="0" w:color="auto"/>
        <w:left w:val="none" w:sz="0" w:space="0" w:color="auto"/>
        <w:bottom w:val="none" w:sz="0" w:space="0" w:color="auto"/>
        <w:right w:val="none" w:sz="0" w:space="0" w:color="auto"/>
      </w:divBdr>
    </w:div>
    <w:div w:id="2041663619">
      <w:bodyDiv w:val="1"/>
      <w:marLeft w:val="0"/>
      <w:marRight w:val="0"/>
      <w:marTop w:val="0"/>
      <w:marBottom w:val="0"/>
      <w:divBdr>
        <w:top w:val="none" w:sz="0" w:space="0" w:color="auto"/>
        <w:left w:val="none" w:sz="0" w:space="0" w:color="auto"/>
        <w:bottom w:val="none" w:sz="0" w:space="0" w:color="auto"/>
        <w:right w:val="none" w:sz="0" w:space="0" w:color="auto"/>
      </w:divBdr>
    </w:div>
    <w:div w:id="20562674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keepbritaintidy.enthuse.com/payments" TargetMode="Externa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mailto:network.enquiries@keepbritaintidy.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le.charman\Desktop\The%20Brief_full.dotx" TargetMode="External"/></Relationships>
</file>

<file path=word/theme/theme1.xml><?xml version="1.0" encoding="utf-8"?>
<a:theme xmlns:a="http://schemas.openxmlformats.org/drawingml/2006/main" name="KBT Slide Templates">
  <a:themeElements>
    <a:clrScheme name="KBT Theme colours">
      <a:dk1>
        <a:srgbClr val="141313"/>
      </a:dk1>
      <a:lt1>
        <a:srgbClr val="FFFFFF"/>
      </a:lt1>
      <a:dk2>
        <a:srgbClr val="63A330"/>
      </a:dk2>
      <a:lt2>
        <a:srgbClr val="CC4869"/>
      </a:lt2>
      <a:accent1>
        <a:srgbClr val="63A330"/>
      </a:accent1>
      <a:accent2>
        <a:srgbClr val="CC4869"/>
      </a:accent2>
      <a:accent3>
        <a:srgbClr val="DA7F83"/>
      </a:accent3>
      <a:accent4>
        <a:srgbClr val="83BFAF"/>
      </a:accent4>
      <a:accent5>
        <a:srgbClr val="E68330"/>
      </a:accent5>
      <a:accent6>
        <a:srgbClr val="FAC930"/>
      </a:accent6>
      <a:hlink>
        <a:srgbClr val="54B9DF"/>
      </a:hlink>
      <a:folHlink>
        <a:srgbClr val="63A33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83add01-a1d5-4b0e-8054-bd7003a8fcc3" xsi:nil="true"/>
    <lcf76f155ced4ddcb4097134ff3c332f xmlns="5fbc42ad-bbd5-4c54-982d-78371f0dd2d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EBD337F48232E419B27CFC200DF4B49" ma:contentTypeVersion="18" ma:contentTypeDescription="Create a new document." ma:contentTypeScope="" ma:versionID="ed519d1f71d571d37983eb00abfb4e8e">
  <xsd:schema xmlns:xsd="http://www.w3.org/2001/XMLSchema" xmlns:xs="http://www.w3.org/2001/XMLSchema" xmlns:p="http://schemas.microsoft.com/office/2006/metadata/properties" xmlns:ns2="5fbc42ad-bbd5-4c54-982d-78371f0dd2d5" xmlns:ns3="083add01-a1d5-4b0e-8054-bd7003a8fcc3" targetNamespace="http://schemas.microsoft.com/office/2006/metadata/properties" ma:root="true" ma:fieldsID="3a715a43c1dc24c8669d3a5ee5c06e5f" ns2:_="" ns3:_="">
    <xsd:import namespace="5fbc42ad-bbd5-4c54-982d-78371f0dd2d5"/>
    <xsd:import namespace="083add01-a1d5-4b0e-8054-bd7003a8fc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c42ad-bbd5-4c54-982d-78371f0dd2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00228e8-9da0-4abb-8a13-53ffe541cbc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3add01-a1d5-4b0e-8054-bd7003a8fcc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faf1d58-df59-4160-b20a-24e8eec0a4b5}" ma:internalName="TaxCatchAll" ma:showField="CatchAllData" ma:web="083add01-a1d5-4b0e-8054-bd7003a8fc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8F130E-5C68-449E-9552-E6EFCCFA7FF4}">
  <ds:schemaRefs>
    <ds:schemaRef ds:uri="http://schemas.microsoft.com/sharepoint/v3/contenttype/forms"/>
  </ds:schemaRefs>
</ds:datastoreItem>
</file>

<file path=customXml/itemProps2.xml><?xml version="1.0" encoding="utf-8"?>
<ds:datastoreItem xmlns:ds="http://schemas.openxmlformats.org/officeDocument/2006/customXml" ds:itemID="{7110AA12-5AAC-43DE-B677-5F87D5E664D0}">
  <ds:schemaRefs>
    <ds:schemaRef ds:uri="http://schemas.microsoft.com/office/2006/metadata/properties"/>
    <ds:schemaRef ds:uri="http://schemas.microsoft.com/office/infopath/2007/PartnerControls"/>
    <ds:schemaRef ds:uri="083add01-a1d5-4b0e-8054-bd7003a8fcc3"/>
    <ds:schemaRef ds:uri="5fbc42ad-bbd5-4c54-982d-78371f0dd2d5"/>
  </ds:schemaRefs>
</ds:datastoreItem>
</file>

<file path=customXml/itemProps3.xml><?xml version="1.0" encoding="utf-8"?>
<ds:datastoreItem xmlns:ds="http://schemas.openxmlformats.org/officeDocument/2006/customXml" ds:itemID="{5D716F5A-5903-434B-841F-1CACD71149FD}">
  <ds:schemaRefs>
    <ds:schemaRef ds:uri="http://schemas.openxmlformats.org/officeDocument/2006/bibliography"/>
  </ds:schemaRefs>
</ds:datastoreItem>
</file>

<file path=customXml/itemProps4.xml><?xml version="1.0" encoding="utf-8"?>
<ds:datastoreItem xmlns:ds="http://schemas.openxmlformats.org/officeDocument/2006/customXml" ds:itemID="{A82D1362-D986-40D9-BE4F-03253AA531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c42ad-bbd5-4c54-982d-78371f0dd2d5"/>
    <ds:schemaRef ds:uri="083add01-a1d5-4b0e-8054-bd7003a8f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The%20Brief_full.dotx</Template>
  <TotalTime>5</TotalTime>
  <Pages>1</Pages>
  <Words>714</Words>
  <Characters>4073</Characters>
  <Application>Microsoft Office Word</Application>
  <DocSecurity>4</DocSecurity>
  <Lines>33</Lines>
  <Paragraphs>9</Paragraphs>
  <ScaleCrop>false</ScaleCrop>
  <Company>Lemon Zest Creative Limited</Company>
  <LinksUpToDate>false</LinksUpToDate>
  <CharactersWithSpaces>4778</CharactersWithSpaces>
  <SharedDoc>false</SharedDoc>
  <HLinks>
    <vt:vector size="12" baseType="variant">
      <vt:variant>
        <vt:i4>7340140</vt:i4>
      </vt:variant>
      <vt:variant>
        <vt:i4>3</vt:i4>
      </vt:variant>
      <vt:variant>
        <vt:i4>0</vt:i4>
      </vt:variant>
      <vt:variant>
        <vt:i4>5</vt:i4>
      </vt:variant>
      <vt:variant>
        <vt:lpwstr>https://keepbritaintidy.enthuse.com/payments</vt:lpwstr>
      </vt:variant>
      <vt:variant>
        <vt:lpwstr>!/</vt:lpwstr>
      </vt:variant>
      <vt:variant>
        <vt:i4>589950</vt:i4>
      </vt:variant>
      <vt:variant>
        <vt:i4>0</vt:i4>
      </vt:variant>
      <vt:variant>
        <vt:i4>0</vt:i4>
      </vt:variant>
      <vt:variant>
        <vt:i4>5</vt:i4>
      </vt:variant>
      <vt:variant>
        <vt:lpwstr>mailto:network.enquiries@keepbritaintidy.org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Charman</dc:creator>
  <cp:keywords/>
  <cp:lastModifiedBy>Amy Coulton</cp:lastModifiedBy>
  <cp:revision>12</cp:revision>
  <cp:lastPrinted>2017-02-22T12:33:00Z</cp:lastPrinted>
  <dcterms:created xsi:type="dcterms:W3CDTF">2023-06-09T10:37:00Z</dcterms:created>
  <dcterms:modified xsi:type="dcterms:W3CDTF">2024-04-11T18:23:00Z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2017-02-04T00:00:00Z</vt:filetime>
  </property>
  <property fmtid="{D5CDD505-2E9C-101B-9397-08002B2CF9AE}" pid="3" name="Creator">
    <vt:lpwstr>Adobe InDesign CC 2017 (Macintosh)</vt:lpwstr>
  </property>
  <property fmtid="{D5CDD505-2E9C-101B-9397-08002B2CF9AE}" pid="4" name="LastSaved">
    <vt:filetime>2017-02-04T00:00:00Z</vt:filetime>
  </property>
  <property fmtid="{D5CDD505-2E9C-101B-9397-08002B2CF9AE}" pid="5" name="ContentTypeId">
    <vt:lpwstr>0x0101006EBD337F48232E419B27CFC200DF4B49</vt:lpwstr>
  </property>
  <property fmtid="{D5CDD505-2E9C-101B-9397-08002B2CF9AE}" pid="6" name="MediaServiceImageTags">
    <vt:lpwstr/>
  </property>
</Properties>
</file>